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5" w:rsidRDefault="00EA3F45" w:rsidP="00EA3F45"/>
    <w:p w:rsidR="006037E9" w:rsidRDefault="006037E9" w:rsidP="00EA3F4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/>
      </w:tblPr>
      <w:tblGrid>
        <w:gridCol w:w="9855"/>
      </w:tblGrid>
      <w:tr w:rsidR="00C4222B" w:rsidRPr="004220BE">
        <w:tc>
          <w:tcPr>
            <w:tcW w:w="5000" w:type="pct"/>
            <w:shd w:val="clear" w:color="auto" w:fill="F3F3F3"/>
          </w:tcPr>
          <w:p w:rsidR="00C4222B" w:rsidRPr="00D45C66" w:rsidRDefault="007E43C4" w:rsidP="00D45C66">
            <w:pPr>
              <w:pStyle w:val="Titre"/>
              <w:spacing w:before="120"/>
            </w:pPr>
            <w:r>
              <w:t>Déclaration</w:t>
            </w:r>
            <w:r w:rsidR="00C4222B" w:rsidRPr="00E20CE8">
              <w:t xml:space="preserve"> de Dérogation aux Travaux Règlementés en vue d’accueillir des jeunes mineurs </w:t>
            </w:r>
            <w:r w:rsidR="007A6745">
              <w:t xml:space="preserve">âgés </w:t>
            </w:r>
            <w:r w:rsidR="00C4222B">
              <w:t>d</w:t>
            </w:r>
            <w:r w:rsidR="007A6745">
              <w:t>’au moins</w:t>
            </w:r>
            <w:r w:rsidR="00C4222B">
              <w:t xml:space="preserve"> 15 ans </w:t>
            </w:r>
            <w:r w:rsidR="007A6745">
              <w:t>et</w:t>
            </w:r>
            <w:r w:rsidR="00C4222B">
              <w:t xml:space="preserve"> moins de 18 ans</w:t>
            </w:r>
            <w:r w:rsidR="00C4222B" w:rsidRPr="00E20CE8">
              <w:t xml:space="preserve"> en formation professionnelle (FP)</w:t>
            </w:r>
            <w:r w:rsidR="00D45C66">
              <w:t xml:space="preserve">  </w:t>
            </w:r>
            <w:r w:rsidR="00C4222B" w:rsidRPr="00F47425">
              <w:rPr>
                <w:b w:val="0"/>
                <w:bCs w:val="0"/>
                <w:sz w:val="16"/>
                <w:szCs w:val="16"/>
              </w:rPr>
              <w:t>R. 4153-41 et suivants du code du travail</w:t>
            </w:r>
          </w:p>
        </w:tc>
      </w:tr>
    </w:tbl>
    <w:p w:rsidR="00AC19DD" w:rsidRDefault="00AC19DD" w:rsidP="00C4222B">
      <w:pPr>
        <w:pStyle w:val="Titre"/>
        <w:shd w:val="clear" w:color="auto" w:fill="FFFFFF"/>
        <w:jc w:val="both"/>
        <w:rPr>
          <w:sz w:val="16"/>
          <w:szCs w:val="16"/>
        </w:rPr>
      </w:pPr>
    </w:p>
    <w:p w:rsidR="000933C1" w:rsidRDefault="00C4222B" w:rsidP="00C4222B">
      <w:pPr>
        <w:pStyle w:val="Titre"/>
        <w:jc w:val="left"/>
        <w:rPr>
          <w:rStyle w:val="DefaultCar"/>
          <w:rFonts w:ascii="Arial" w:hAnsi="Arial" w:cs="Arial"/>
          <w:bCs w:val="0"/>
          <w:sz w:val="16"/>
          <w:szCs w:val="16"/>
        </w:rPr>
      </w:pP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  <w:instrText>FORMCHECKBOX</w:instrText>
      </w: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</w: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end"/>
      </w:r>
      <w:bookmarkEnd w:id="0"/>
      <w:r w:rsidRPr="00FD268A">
        <w:rPr>
          <w:rStyle w:val="DefaultCar"/>
          <w:rFonts w:ascii="Arial" w:hAnsi="Arial" w:cs="Arial"/>
          <w:bCs w:val="0"/>
          <w:sz w:val="20"/>
          <w:szCs w:val="20"/>
        </w:rPr>
        <w:t>D</w:t>
      </w:r>
      <w:r w:rsidR="007E43C4">
        <w:rPr>
          <w:rStyle w:val="DefaultCar"/>
          <w:rFonts w:ascii="Arial" w:hAnsi="Arial" w:cs="Arial"/>
          <w:bCs w:val="0"/>
          <w:sz w:val="20"/>
          <w:szCs w:val="20"/>
        </w:rPr>
        <w:t>éclaration</w:t>
      </w:r>
      <w:r w:rsidRPr="00FD268A">
        <w:rPr>
          <w:rStyle w:val="DefaultCar"/>
          <w:rFonts w:ascii="Arial" w:hAnsi="Arial" w:cs="Arial"/>
          <w:bCs w:val="0"/>
          <w:sz w:val="20"/>
          <w:szCs w:val="20"/>
        </w:rPr>
        <w:t xml:space="preserve"> initiale</w:t>
      </w:r>
      <w:r w:rsidR="007E43C4">
        <w:rPr>
          <w:rStyle w:val="DefaultCar"/>
          <w:rFonts w:ascii="Arial" w:hAnsi="Arial" w:cs="Arial"/>
          <w:bCs w:val="0"/>
          <w:sz w:val="20"/>
          <w:szCs w:val="20"/>
        </w:rPr>
        <w:tab/>
      </w:r>
      <w:r w:rsidR="007E43C4"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43C4"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="007E43C4"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  <w:instrText>FORMCHECKBOX</w:instrText>
      </w:r>
      <w:r w:rsidR="007E43C4"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="007E43C4"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</w:r>
      <w:r w:rsidR="007E43C4"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end"/>
      </w:r>
      <w:r w:rsidR="007E43C4" w:rsidRPr="00FD268A">
        <w:rPr>
          <w:rStyle w:val="DefaultCar"/>
          <w:rFonts w:ascii="Arial" w:hAnsi="Arial" w:cs="Arial"/>
          <w:bCs w:val="0"/>
          <w:sz w:val="20"/>
          <w:szCs w:val="20"/>
        </w:rPr>
        <w:t xml:space="preserve">Demande </w:t>
      </w:r>
      <w:r w:rsidR="000933C1">
        <w:rPr>
          <w:rStyle w:val="DefaultCar"/>
          <w:rFonts w:ascii="Arial" w:hAnsi="Arial" w:cs="Arial"/>
          <w:bCs w:val="0"/>
          <w:sz w:val="20"/>
          <w:szCs w:val="20"/>
        </w:rPr>
        <w:t>suite à modification(s)</w:t>
      </w:r>
      <w:r w:rsidR="007E43C4">
        <w:rPr>
          <w:rStyle w:val="DefaultCar"/>
          <w:rFonts w:ascii="Arial" w:hAnsi="Arial" w:cs="Arial"/>
          <w:bCs w:val="0"/>
          <w:sz w:val="20"/>
          <w:szCs w:val="20"/>
        </w:rPr>
        <w:t xml:space="preserve"> de la déclaration précédente</w:t>
      </w:r>
      <w:r w:rsidR="000933C1" w:rsidRPr="000933C1">
        <w:rPr>
          <w:rStyle w:val="DefaultCar"/>
          <w:rFonts w:ascii="Arial" w:hAnsi="Arial" w:cs="Arial"/>
          <w:bCs w:val="0"/>
          <w:sz w:val="16"/>
          <w:szCs w:val="16"/>
        </w:rPr>
        <w:t xml:space="preserve"> </w:t>
      </w:r>
    </w:p>
    <w:p w:rsidR="00C4222B" w:rsidRDefault="000933C1" w:rsidP="000933C1">
      <w:pPr>
        <w:pStyle w:val="Titre"/>
        <w:ind w:left="2127" w:firstLine="709"/>
        <w:jc w:val="left"/>
        <w:rPr>
          <w:rStyle w:val="DefaultCar"/>
          <w:rFonts w:ascii="Arial" w:hAnsi="Arial" w:cs="Arial"/>
          <w:bCs w:val="0"/>
          <w:sz w:val="16"/>
          <w:szCs w:val="16"/>
        </w:rPr>
      </w:pPr>
      <w:r w:rsidRPr="000933C1">
        <w:rPr>
          <w:rStyle w:val="DefaultCar"/>
          <w:rFonts w:ascii="Arial" w:hAnsi="Arial" w:cs="Arial"/>
          <w:bCs w:val="0"/>
          <w:sz w:val="16"/>
          <w:szCs w:val="16"/>
        </w:rPr>
        <w:t>(</w:t>
      </w:r>
      <w:r>
        <w:rPr>
          <w:rStyle w:val="DefaultCar"/>
          <w:rFonts w:ascii="Arial" w:hAnsi="Arial" w:cs="Arial"/>
          <w:bCs w:val="0"/>
          <w:sz w:val="16"/>
          <w:szCs w:val="16"/>
        </w:rPr>
        <w:t xml:space="preserve">à faire </w:t>
      </w:r>
      <w:r w:rsidRPr="000933C1">
        <w:rPr>
          <w:rStyle w:val="DefaultCar"/>
          <w:rFonts w:ascii="Arial" w:hAnsi="Arial" w:cs="Arial"/>
          <w:bCs w:val="0"/>
          <w:sz w:val="16"/>
          <w:szCs w:val="16"/>
        </w:rPr>
        <w:t>dans un délai de 8 jours</w:t>
      </w:r>
      <w:r>
        <w:rPr>
          <w:rStyle w:val="DefaultCar"/>
          <w:rFonts w:ascii="Arial" w:hAnsi="Arial" w:cs="Arial"/>
          <w:bCs w:val="0"/>
          <w:sz w:val="16"/>
          <w:szCs w:val="16"/>
        </w:rPr>
        <w:t xml:space="preserve"> – art R4153-42</w:t>
      </w:r>
      <w:r w:rsidRPr="000933C1">
        <w:rPr>
          <w:rStyle w:val="DefaultCar"/>
          <w:rFonts w:ascii="Arial" w:hAnsi="Arial" w:cs="Arial"/>
          <w:bCs w:val="0"/>
          <w:sz w:val="16"/>
          <w:szCs w:val="16"/>
        </w:rPr>
        <w:t>)</w:t>
      </w:r>
    </w:p>
    <w:p w:rsidR="00C4222B" w:rsidRDefault="00C4222B" w:rsidP="00C4222B">
      <w:pPr>
        <w:pStyle w:val="Titre"/>
        <w:jc w:val="left"/>
        <w:rPr>
          <w:rStyle w:val="DefaultCar"/>
          <w:rFonts w:ascii="Arial" w:hAnsi="Arial" w:cs="Arial"/>
          <w:bCs w:val="0"/>
          <w:sz w:val="16"/>
          <w:szCs w:val="16"/>
        </w:rPr>
      </w:pPr>
    </w:p>
    <w:p w:rsidR="00C4222B" w:rsidRPr="00F53C02" w:rsidRDefault="00C4222B" w:rsidP="00C4222B">
      <w:pPr>
        <w:pStyle w:val="Titre"/>
        <w:shd w:val="clear" w:color="auto" w:fill="FFFFFF"/>
        <w:jc w:val="both"/>
        <w:rPr>
          <w:color w:val="0000FF"/>
          <w:sz w:val="16"/>
          <w:szCs w:val="16"/>
        </w:rPr>
      </w:pP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  <w:instrText>FORMCHECKBOX</w:instrText>
      </w: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instrText xml:space="preserve"> </w:instrText>
      </w:r>
      <w:r w:rsidRPr="00747CA1">
        <w:rPr>
          <w:rStyle w:val="DefaultCar"/>
          <w:rFonts w:ascii="MS Gothic" w:eastAsia="MS Gothic" w:hAnsi="MS Gothic" w:cs="Arial" w:hint="eastAsia"/>
          <w:bCs w:val="0"/>
          <w:sz w:val="16"/>
          <w:szCs w:val="16"/>
        </w:rPr>
      </w:r>
      <w:r w:rsidRPr="00747CA1">
        <w:rPr>
          <w:rStyle w:val="DefaultCar"/>
          <w:rFonts w:ascii="MS Gothic" w:eastAsia="MS Gothic" w:hAnsi="MS Gothic" w:cs="Arial"/>
          <w:bCs w:val="0"/>
          <w:sz w:val="16"/>
          <w:szCs w:val="16"/>
        </w:rPr>
        <w:fldChar w:fldCharType="end"/>
      </w:r>
      <w:r w:rsidRPr="00FD268A">
        <w:rPr>
          <w:sz w:val="20"/>
          <w:szCs w:val="20"/>
        </w:rPr>
        <w:t xml:space="preserve">Renouvellement </w:t>
      </w:r>
      <w:r>
        <w:rPr>
          <w:sz w:val="20"/>
          <w:szCs w:val="20"/>
        </w:rPr>
        <w:t xml:space="preserve">tous les </w:t>
      </w:r>
      <w:r w:rsidRPr="00FD268A">
        <w:rPr>
          <w:sz w:val="20"/>
          <w:szCs w:val="20"/>
        </w:rPr>
        <w:t>3 ans</w:t>
      </w:r>
      <w:r w:rsidRPr="001A3466">
        <w:rPr>
          <w:sz w:val="16"/>
          <w:szCs w:val="16"/>
        </w:rPr>
        <w:t xml:space="preserve"> </w:t>
      </w:r>
      <w:r w:rsidR="007E43C4">
        <w:rPr>
          <w:sz w:val="16"/>
          <w:szCs w:val="16"/>
        </w:rPr>
        <w:t xml:space="preserve"> =&gt;</w:t>
      </w:r>
      <w:r>
        <w:rPr>
          <w:sz w:val="16"/>
          <w:szCs w:val="16"/>
        </w:rPr>
        <w:tab/>
      </w:r>
      <w:r w:rsidR="007E43C4">
        <w:rPr>
          <w:sz w:val="20"/>
          <w:szCs w:val="20"/>
        </w:rPr>
        <w:t>d</w:t>
      </w:r>
      <w:r w:rsidRPr="00F47425">
        <w:rPr>
          <w:sz w:val="20"/>
          <w:szCs w:val="20"/>
        </w:rPr>
        <w:t xml:space="preserve">ate de la dernière </w:t>
      </w:r>
      <w:r w:rsidR="007E43C4">
        <w:rPr>
          <w:sz w:val="20"/>
          <w:szCs w:val="20"/>
        </w:rPr>
        <w:t>déclaration (ou autorisation)</w:t>
      </w:r>
      <w:r w:rsidRPr="00F47425">
        <w:rPr>
          <w:sz w:val="20"/>
          <w:szCs w:val="20"/>
        </w:rPr>
        <w:t> :</w:t>
      </w:r>
      <w:r>
        <w:rPr>
          <w:sz w:val="16"/>
          <w:szCs w:val="16"/>
        </w:rPr>
        <w:t xml:space="preserve"> </w:t>
      </w:r>
      <w:r w:rsidR="008721AA">
        <w:rPr>
          <w:b w:val="0"/>
          <w:bCs w:val="0"/>
          <w:color w:val="0000FF"/>
        </w:rPr>
        <w:t>……………</w:t>
      </w:r>
    </w:p>
    <w:p w:rsidR="00C4222B" w:rsidRDefault="007E43C4" w:rsidP="00C4222B">
      <w:pPr>
        <w:pStyle w:val="Titre"/>
        <w:shd w:val="clear" w:color="auto" w:fill="FFFFFF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La déclaration, à renouveler tous les 3 ans, </w:t>
      </w:r>
      <w:r w:rsidR="00C4222B" w:rsidRPr="00E20CE8">
        <w:rPr>
          <w:b w:val="0"/>
          <w:bCs w:val="0"/>
          <w:sz w:val="16"/>
          <w:szCs w:val="16"/>
        </w:rPr>
        <w:t>est adressée, par tout moyen conférant date certaine</w:t>
      </w:r>
      <w:r w:rsidR="00DD27DD">
        <w:rPr>
          <w:b w:val="0"/>
          <w:bCs w:val="0"/>
          <w:sz w:val="16"/>
          <w:szCs w:val="16"/>
        </w:rPr>
        <w:t xml:space="preserve"> (article </w:t>
      </w:r>
      <w:r w:rsidR="00C4222B">
        <w:rPr>
          <w:b w:val="0"/>
          <w:bCs w:val="0"/>
          <w:sz w:val="16"/>
          <w:szCs w:val="16"/>
        </w:rPr>
        <w:t>R. 4153-44</w:t>
      </w:r>
      <w:r w:rsidR="00DD27DD">
        <w:rPr>
          <w:b w:val="0"/>
          <w:bCs w:val="0"/>
          <w:sz w:val="16"/>
          <w:szCs w:val="16"/>
        </w:rPr>
        <w:t xml:space="preserve"> du code du travail).</w:t>
      </w:r>
    </w:p>
    <w:p w:rsidR="00C4222B" w:rsidRPr="003B249A" w:rsidRDefault="00C4222B" w:rsidP="00C4222B">
      <w:pPr>
        <w:pStyle w:val="Titre"/>
        <w:shd w:val="clear" w:color="auto" w:fill="FFFFFF"/>
        <w:jc w:val="left"/>
        <w:rPr>
          <w:sz w:val="16"/>
          <w:szCs w:val="16"/>
        </w:rPr>
      </w:pPr>
    </w:p>
    <w:tbl>
      <w:tblPr>
        <w:tblW w:w="5023" w:type="pct"/>
        <w:jc w:val="center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"/>
        <w:gridCol w:w="4323"/>
        <w:gridCol w:w="851"/>
        <w:gridCol w:w="4537"/>
        <w:gridCol w:w="69"/>
      </w:tblGrid>
      <w:tr w:rsidR="00C4222B" w:rsidRPr="00E20CE8">
        <w:trPr>
          <w:gridBefore w:val="1"/>
          <w:wBefore w:w="23" w:type="pct"/>
          <w:trHeight w:val="1284"/>
          <w:jc w:val="center"/>
        </w:trPr>
        <w:tc>
          <w:tcPr>
            <w:tcW w:w="4977" w:type="pct"/>
            <w:gridSpan w:val="4"/>
            <w:shd w:val="clear" w:color="auto" w:fill="auto"/>
          </w:tcPr>
          <w:p w:rsidR="00B21EE5" w:rsidRDefault="00B21EE5" w:rsidP="00100C10">
            <w:pPr>
              <w:tabs>
                <w:tab w:val="left" w:pos="6237"/>
              </w:tabs>
              <w:rPr>
                <w:b/>
                <w:bCs/>
                <w:caps/>
              </w:rPr>
            </w:pPr>
          </w:p>
          <w:p w:rsidR="00C4222B" w:rsidRPr="00E20CE8" w:rsidRDefault="00C4222B" w:rsidP="00100C10">
            <w:pPr>
              <w:tabs>
                <w:tab w:val="left" w:pos="6237"/>
              </w:tabs>
              <w:rPr>
                <w:b/>
                <w:bCs/>
                <w:caps/>
              </w:rPr>
            </w:pPr>
            <w:r w:rsidRPr="00E20CE8">
              <w:rPr>
                <w:b/>
                <w:bCs/>
                <w:caps/>
              </w:rPr>
              <w:t>SECTEUR D’ACTIVITE</w:t>
            </w:r>
            <w:r>
              <w:rPr>
                <w:b/>
                <w:bCs/>
                <w:caps/>
              </w:rPr>
              <w:t xml:space="preserve"> – </w:t>
            </w:r>
            <w:r>
              <w:t>code</w:t>
            </w:r>
            <w:r w:rsidRPr="00B3209E">
              <w:rPr>
                <w:bCs/>
                <w:caps/>
              </w:rPr>
              <w:t xml:space="preserve"> APE </w:t>
            </w:r>
            <w:r>
              <w:rPr>
                <w:b/>
                <w:bCs/>
                <w:caps/>
              </w:rPr>
              <w:t>:</w:t>
            </w:r>
            <w:r w:rsidR="00B21EE5">
              <w:rPr>
                <w:b/>
                <w:bCs/>
                <w:color w:val="0000FF"/>
              </w:rPr>
              <w:t>……………………</w:t>
            </w:r>
            <w:r w:rsidRPr="00B3209E">
              <w:rPr>
                <w:bCs/>
              </w:rPr>
              <w:t>SIRET</w:t>
            </w:r>
            <w:r w:rsidRPr="00B3209E">
              <w:rPr>
                <w:b/>
                <w:bCs/>
              </w:rPr>
              <w:t> :</w:t>
            </w:r>
            <w:r w:rsidR="00B21EE5">
              <w:rPr>
                <w:b/>
                <w:bCs/>
                <w:color w:val="0000FF"/>
              </w:rPr>
              <w:t>…………………………………..</w:t>
            </w:r>
          </w:p>
          <w:p w:rsidR="00C4222B" w:rsidRDefault="00C4222B" w:rsidP="00100C10">
            <w:pPr>
              <w:tabs>
                <w:tab w:val="left" w:pos="6237"/>
              </w:tabs>
              <w:rPr>
                <w:b/>
                <w:bCs/>
                <w:caps/>
              </w:rPr>
            </w:pPr>
          </w:p>
          <w:p w:rsidR="00C4222B" w:rsidRDefault="00C4222B" w:rsidP="00100C10">
            <w:pPr>
              <w:tabs>
                <w:tab w:val="left" w:pos="6237"/>
              </w:tabs>
              <w:rPr>
                <w:bCs/>
              </w:rPr>
            </w:pPr>
            <w:r>
              <w:rPr>
                <w:b/>
                <w:bCs/>
                <w:caps/>
              </w:rPr>
              <w:t>TYPE DE DEMANDEUR</w:t>
            </w:r>
            <w:r w:rsidRPr="00E20CE8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="00B21EE5">
              <w:rPr>
                <w:rStyle w:val="DefaultCar"/>
                <w:rFonts w:ascii="MS Gothic" w:eastAsia="MS Gothic" w:hAnsi="MS Gothic" w:cs="Arial"/>
                <w:bCs/>
                <w:sz w:val="16"/>
                <w:szCs w:val="16"/>
              </w:rPr>
              <w:t xml:space="preserve"> </w:t>
            </w:r>
            <w:r w:rsidRPr="00B21EE5">
              <w:rPr>
                <w:rStyle w:val="DefaultCar"/>
                <w:rFonts w:ascii="MS Gothic" w:eastAsia="MS Gothic" w:hAnsi="MS Gothic" w:cs="Arial"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EE5">
              <w:rPr>
                <w:rStyle w:val="DefaultCar"/>
                <w:rFonts w:ascii="MS Gothic" w:eastAsia="MS Gothic" w:hAnsi="MS Gothic" w:cs="Arial"/>
                <w:bCs/>
                <w:sz w:val="16"/>
                <w:szCs w:val="16"/>
              </w:rPr>
              <w:instrText xml:space="preserve"> </w:instrText>
            </w:r>
            <w:r w:rsidRPr="00B21EE5">
              <w:rPr>
                <w:rStyle w:val="DefaultCar"/>
                <w:rFonts w:ascii="MS Gothic" w:eastAsia="MS Gothic" w:hAnsi="MS Gothic" w:cs="Arial" w:hint="eastAsia"/>
                <w:bCs/>
                <w:sz w:val="16"/>
                <w:szCs w:val="16"/>
              </w:rPr>
              <w:instrText>FORMCHECKBOX</w:instrText>
            </w:r>
            <w:r w:rsidRPr="00B21EE5">
              <w:rPr>
                <w:rStyle w:val="DefaultCar"/>
                <w:rFonts w:ascii="MS Gothic" w:eastAsia="MS Gothic" w:hAnsi="MS Gothic" w:cs="Arial"/>
                <w:bCs/>
                <w:sz w:val="16"/>
                <w:szCs w:val="16"/>
              </w:rPr>
              <w:instrText xml:space="preserve"> </w:instrText>
            </w:r>
            <w:r w:rsidRPr="00B21EE5">
              <w:rPr>
                <w:rStyle w:val="DefaultCar"/>
                <w:rFonts w:ascii="MS Gothic" w:eastAsia="MS Gothic" w:hAnsi="MS Gothic" w:cs="Arial" w:hint="eastAsia"/>
                <w:bCs/>
                <w:sz w:val="16"/>
                <w:szCs w:val="16"/>
              </w:rPr>
            </w:r>
            <w:r w:rsidRPr="00B21EE5">
              <w:rPr>
                <w:rStyle w:val="DefaultCar"/>
                <w:rFonts w:ascii="MS Gothic" w:eastAsia="MS Gothic" w:hAnsi="MS Gothic" w:cs="Arial"/>
                <w:bCs/>
                <w:sz w:val="16"/>
                <w:szCs w:val="16"/>
              </w:rPr>
              <w:fldChar w:fldCharType="end"/>
            </w:r>
            <w:r w:rsidRPr="00E20CE8">
              <w:rPr>
                <w:bCs/>
              </w:rPr>
              <w:t xml:space="preserve"> entreprise  </w:t>
            </w:r>
          </w:p>
          <w:p w:rsidR="00C4222B" w:rsidRDefault="00C4222B" w:rsidP="00100C10">
            <w:pPr>
              <w:tabs>
                <w:tab w:val="left" w:pos="6237"/>
              </w:tabs>
              <w:rPr>
                <w:b/>
                <w:bCs/>
                <w:caps/>
              </w:rPr>
            </w:pPr>
          </w:p>
          <w:p w:rsidR="00C4222B" w:rsidRPr="00E20CE8" w:rsidRDefault="00396A83" w:rsidP="00100C10">
            <w:pPr>
              <w:tabs>
                <w:tab w:val="left" w:pos="6237"/>
              </w:tabs>
            </w:pPr>
            <w:r>
              <w:rPr>
                <w:b/>
                <w:bCs/>
                <w:caps/>
              </w:rPr>
              <w:t>NOM DE L’</w:t>
            </w:r>
            <w:r w:rsidR="00C4222B">
              <w:rPr>
                <w:b/>
                <w:bCs/>
                <w:caps/>
              </w:rPr>
              <w:t>ENTREPRISE</w:t>
            </w:r>
            <w:r w:rsidR="00C4222B" w:rsidRPr="00E20CE8">
              <w:rPr>
                <w:b/>
                <w:bCs/>
                <w:caps/>
              </w:rPr>
              <w:t xml:space="preserve"> :</w:t>
            </w:r>
            <w:r w:rsidR="00B21EE5">
              <w:rPr>
                <w:b/>
                <w:bCs/>
                <w:color w:val="0000FF"/>
              </w:rPr>
              <w:t xml:space="preserve"> ……………………………………………………………………..</w:t>
            </w:r>
          </w:p>
          <w:p w:rsidR="00C4222B" w:rsidRPr="00E20CE8" w:rsidRDefault="00C4222B" w:rsidP="00100C10">
            <w:pPr>
              <w:tabs>
                <w:tab w:val="left" w:pos="6237"/>
              </w:tabs>
              <w:rPr>
                <w:b/>
                <w:bCs/>
              </w:rPr>
            </w:pPr>
          </w:p>
          <w:p w:rsidR="00B21EE5" w:rsidRDefault="00B21EE5" w:rsidP="00100C10">
            <w:pPr>
              <w:tabs>
                <w:tab w:val="left" w:pos="3904"/>
                <w:tab w:val="left" w:pos="6446"/>
              </w:tabs>
              <w:rPr>
                <w:b/>
                <w:bCs/>
                <w:color w:val="0000FF"/>
              </w:rPr>
            </w:pPr>
            <w:r>
              <w:t xml:space="preserve">Adresse : </w:t>
            </w:r>
            <w:r>
              <w:rPr>
                <w:b/>
                <w:bCs/>
                <w:color w:val="0000FF"/>
              </w:rPr>
              <w:t>………………………………………………………………………………………………………………</w:t>
            </w:r>
          </w:p>
          <w:p w:rsidR="00B21EE5" w:rsidRPr="00B21EE5" w:rsidRDefault="00B21EE5" w:rsidP="00100C10">
            <w:pPr>
              <w:tabs>
                <w:tab w:val="left" w:pos="3904"/>
                <w:tab w:val="left" w:pos="6446"/>
              </w:tabs>
              <w:rPr>
                <w:b/>
                <w:bCs/>
                <w:color w:val="0000FF"/>
              </w:rPr>
            </w:pPr>
          </w:p>
          <w:p w:rsidR="00C4222B" w:rsidRPr="00E20CE8" w:rsidRDefault="00C4222B" w:rsidP="00100C10">
            <w:pPr>
              <w:tabs>
                <w:tab w:val="left" w:pos="3904"/>
                <w:tab w:val="left" w:pos="6446"/>
              </w:tabs>
            </w:pPr>
            <w:r w:rsidRPr="00E20CE8">
              <w:t xml:space="preserve">Code postal : </w:t>
            </w:r>
            <w:r w:rsidR="00B21EE5">
              <w:rPr>
                <w:b/>
                <w:bCs/>
                <w:color w:val="0000FF"/>
              </w:rPr>
              <w:t>…………………………………</w:t>
            </w:r>
            <w:r w:rsidRPr="00E20CE8">
              <w:tab/>
            </w:r>
            <w:r>
              <w:t xml:space="preserve">     </w:t>
            </w:r>
            <w:r w:rsidR="00B21EE5">
              <w:t xml:space="preserve">Commune : </w:t>
            </w:r>
            <w:r w:rsidR="00B21EE5">
              <w:rPr>
                <w:b/>
                <w:bCs/>
                <w:color w:val="0000FF"/>
              </w:rPr>
              <w:t>…………………………………………………….</w:t>
            </w:r>
          </w:p>
          <w:p w:rsidR="00C4222B" w:rsidRDefault="00C4222B" w:rsidP="00100C10">
            <w:pPr>
              <w:tabs>
                <w:tab w:val="left" w:pos="6237"/>
              </w:tabs>
            </w:pPr>
          </w:p>
          <w:p w:rsidR="00C4222B" w:rsidRPr="00E20CE8" w:rsidRDefault="00B21EE5" w:rsidP="00B21EE5">
            <w:pPr>
              <w:tabs>
                <w:tab w:val="left" w:pos="6237"/>
              </w:tabs>
            </w:pPr>
            <w:r>
              <w:t>Mail :</w:t>
            </w:r>
            <w:r>
              <w:rPr>
                <w:b/>
                <w:bCs/>
                <w:color w:val="0000FF"/>
              </w:rPr>
              <w:t xml:space="preserve"> ……………………………………………………. </w:t>
            </w:r>
            <w:r>
              <w:t xml:space="preserve">Tél : </w:t>
            </w:r>
            <w:r>
              <w:rPr>
                <w:b/>
                <w:bCs/>
                <w:color w:val="0000FF"/>
              </w:rPr>
              <w:t>…………………………………</w:t>
            </w:r>
          </w:p>
        </w:tc>
      </w:tr>
      <w:tr w:rsidR="00C4222B" w:rsidRPr="00E20CE8">
        <w:trPr>
          <w:gridBefore w:val="1"/>
          <w:wBefore w:w="23" w:type="pct"/>
          <w:trHeight w:val="3117"/>
          <w:jc w:val="center"/>
        </w:trPr>
        <w:tc>
          <w:tcPr>
            <w:tcW w:w="4977" w:type="pct"/>
            <w:gridSpan w:val="4"/>
            <w:tcBorders>
              <w:bottom w:val="single" w:sz="8" w:space="0" w:color="auto"/>
            </w:tcBorders>
          </w:tcPr>
          <w:p w:rsidR="009834B5" w:rsidRDefault="009834B5" w:rsidP="00100C10">
            <w:pPr>
              <w:tabs>
                <w:tab w:val="left" w:pos="6237"/>
              </w:tabs>
              <w:rPr>
                <w:b/>
                <w:bCs/>
                <w:lang w:eastAsia="en-US"/>
              </w:rPr>
            </w:pPr>
          </w:p>
          <w:p w:rsidR="00C4222B" w:rsidRPr="00E20CE8" w:rsidRDefault="00312928" w:rsidP="00100C10">
            <w:pPr>
              <w:tabs>
                <w:tab w:val="left" w:pos="6237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DECLARATION</w:t>
            </w:r>
            <w:r w:rsidR="00C4222B" w:rsidRPr="00E20CE8">
              <w:rPr>
                <w:b/>
                <w:bCs/>
                <w:lang w:eastAsia="en-US"/>
              </w:rPr>
              <w:t xml:space="preserve"> DE DEROGATION DE L’EMPLOYEUR </w:t>
            </w:r>
          </w:p>
          <w:p w:rsidR="00C4222B" w:rsidRPr="00E20CE8" w:rsidRDefault="00C4222B" w:rsidP="00100C10">
            <w:pPr>
              <w:tabs>
                <w:tab w:val="left" w:pos="6237"/>
              </w:tabs>
              <w:rPr>
                <w:b/>
                <w:bCs/>
                <w:lang w:eastAsia="en-US"/>
              </w:rPr>
            </w:pPr>
          </w:p>
          <w:p w:rsidR="00AA7AEE" w:rsidRDefault="00C4222B" w:rsidP="00BE2765">
            <w:pPr>
              <w:pStyle w:val="Titre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AA7AEE">
              <w:rPr>
                <w:b w:val="0"/>
                <w:bCs w:val="0"/>
                <w:noProof/>
                <w:sz w:val="20"/>
                <w:szCs w:val="20"/>
              </w:rPr>
              <w:t>Je soussigné(e),</w:t>
            </w:r>
            <w:r w:rsidR="00B21EE5">
              <w:rPr>
                <w:b w:val="0"/>
                <w:bCs w:val="0"/>
                <w:color w:val="0000FF"/>
              </w:rPr>
              <w:t xml:space="preserve"> …………………………………</w:t>
            </w:r>
            <w:r w:rsidRPr="00AA7AEE">
              <w:rPr>
                <w:b w:val="0"/>
                <w:bCs w:val="0"/>
                <w:noProof/>
                <w:sz w:val="20"/>
                <w:szCs w:val="20"/>
              </w:rPr>
              <w:t xml:space="preserve">, </w:t>
            </w:r>
            <w:r w:rsidR="000933C1">
              <w:rPr>
                <w:b w:val="0"/>
                <w:bCs w:val="0"/>
                <w:noProof/>
                <w:sz w:val="20"/>
                <w:szCs w:val="20"/>
              </w:rPr>
              <w:t>déclare</w:t>
            </w:r>
            <w:r w:rsidRPr="00AA7AEE">
              <w:rPr>
                <w:b w:val="0"/>
                <w:bCs w:val="0"/>
                <w:noProof/>
                <w:sz w:val="20"/>
                <w:szCs w:val="20"/>
              </w:rPr>
              <w:t xml:space="preserve"> par la prése</w:t>
            </w:r>
            <w:r w:rsidR="000933C1">
              <w:rPr>
                <w:b w:val="0"/>
                <w:bCs w:val="0"/>
                <w:noProof/>
                <w:sz w:val="20"/>
                <w:szCs w:val="20"/>
              </w:rPr>
              <w:t xml:space="preserve">nte </w:t>
            </w:r>
            <w:r w:rsidRPr="00AA7AEE">
              <w:rPr>
                <w:b w:val="0"/>
                <w:bCs w:val="0"/>
                <w:noProof/>
                <w:sz w:val="20"/>
                <w:szCs w:val="20"/>
              </w:rPr>
              <w:t>déroger aux travaux réglementé</w:t>
            </w:r>
            <w:r w:rsidR="00AA7AEE" w:rsidRPr="00AA7AEE">
              <w:rPr>
                <w:b w:val="0"/>
                <w:bCs w:val="0"/>
                <w:noProof/>
                <w:sz w:val="20"/>
                <w:szCs w:val="20"/>
              </w:rPr>
              <w:t>s</w:t>
            </w:r>
            <w:r w:rsidR="00AA7AEE">
              <w:rPr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AA7AEE" w:rsidRPr="00AA7AEE">
              <w:rPr>
                <w:b w:val="0"/>
                <w:bCs w:val="0"/>
                <w:sz w:val="20"/>
                <w:szCs w:val="20"/>
                <w:lang w:eastAsia="en-US"/>
              </w:rPr>
              <w:t>en vue d’accueillir des jeunes mineurs âgés d’au moins 15 ans et moins de 18 ans en formation professionnelle</w:t>
            </w:r>
            <w:r w:rsidR="00AA7AEE">
              <w:rPr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C4222B" w:rsidRPr="00AA7AEE" w:rsidRDefault="00AA7AEE" w:rsidP="00AA7AEE">
            <w:pPr>
              <w:pStyle w:val="Titre"/>
              <w:shd w:val="clear" w:color="auto" w:fill="FFFFFF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Vous trouverez en page 2 :</w:t>
            </w:r>
          </w:p>
          <w:p w:rsidR="00AA7AEE" w:rsidRPr="00AA7AEE" w:rsidRDefault="00AA7AEE" w:rsidP="00AA7AEE">
            <w:pPr>
              <w:pStyle w:val="Titre"/>
              <w:shd w:val="clear" w:color="auto" w:fill="FFFFFF"/>
              <w:jc w:val="both"/>
              <w:rPr>
                <w:b w:val="0"/>
                <w:bCs w:val="0"/>
                <w:noProof/>
                <w:sz w:val="20"/>
                <w:szCs w:val="20"/>
              </w:rPr>
            </w:pPr>
          </w:p>
          <w:p w:rsidR="00AA7AEE" w:rsidRPr="00E20CE8" w:rsidRDefault="00AA7AEE" w:rsidP="00AA7AEE">
            <w:pPr>
              <w:numPr>
                <w:ilvl w:val="0"/>
                <w:numId w:val="18"/>
              </w:numPr>
              <w:tabs>
                <w:tab w:val="left" w:pos="6237"/>
              </w:tabs>
              <w:rPr>
                <w:spacing w:val="1"/>
              </w:rPr>
            </w:pPr>
            <w:r>
              <w:rPr>
                <w:spacing w:val="1"/>
              </w:rPr>
              <w:t xml:space="preserve">Les </w:t>
            </w:r>
            <w:r w:rsidRPr="00E20CE8">
              <w:rPr>
                <w:spacing w:val="1"/>
              </w:rPr>
              <w:t xml:space="preserve">travaux pour lesquels </w:t>
            </w:r>
            <w:r>
              <w:rPr>
                <w:spacing w:val="1"/>
              </w:rPr>
              <w:t xml:space="preserve">cette </w:t>
            </w:r>
            <w:r w:rsidRPr="00E20CE8">
              <w:rPr>
                <w:spacing w:val="1"/>
              </w:rPr>
              <w:t>autorisation est demandée,</w:t>
            </w:r>
          </w:p>
          <w:p w:rsidR="00AA7AEE" w:rsidRPr="00AA7AEE" w:rsidRDefault="00AA7AEE" w:rsidP="00AA7AEE">
            <w:pPr>
              <w:numPr>
                <w:ilvl w:val="0"/>
                <w:numId w:val="18"/>
              </w:numPr>
              <w:tabs>
                <w:tab w:val="left" w:pos="6237"/>
              </w:tabs>
            </w:pPr>
            <w:r>
              <w:rPr>
                <w:spacing w:val="1"/>
              </w:rPr>
              <w:t xml:space="preserve">Les </w:t>
            </w:r>
            <w:r w:rsidRPr="00E20CE8">
              <w:rPr>
                <w:spacing w:val="1"/>
              </w:rPr>
              <w:t>lieux de formations connus</w:t>
            </w:r>
            <w:r w:rsidR="007733B1">
              <w:rPr>
                <w:spacing w:val="1"/>
              </w:rPr>
              <w:t>,</w:t>
            </w:r>
          </w:p>
          <w:p w:rsidR="00AA7AEE" w:rsidRPr="00E20CE8" w:rsidRDefault="00AA7AEE" w:rsidP="00AA7AEE">
            <w:pPr>
              <w:numPr>
                <w:ilvl w:val="0"/>
                <w:numId w:val="18"/>
              </w:numPr>
              <w:tabs>
                <w:tab w:val="left" w:pos="6237"/>
              </w:tabs>
            </w:pPr>
            <w:r>
              <w:rPr>
                <w:spacing w:val="1"/>
              </w:rPr>
              <w:t>Les</w:t>
            </w:r>
            <w:r w:rsidRPr="00E20CE8">
              <w:rPr>
                <w:spacing w:val="1"/>
              </w:rPr>
              <w:t xml:space="preserve"> formations professionnelles </w:t>
            </w:r>
            <w:r>
              <w:rPr>
                <w:spacing w:val="1"/>
              </w:rPr>
              <w:t>ou métiers concerné</w:t>
            </w:r>
            <w:r w:rsidRPr="00E20CE8">
              <w:rPr>
                <w:spacing w:val="1"/>
              </w:rPr>
              <w:t>s,</w:t>
            </w:r>
          </w:p>
          <w:p w:rsidR="00AA7AEE" w:rsidRPr="00E20CE8" w:rsidRDefault="00AA7AEE" w:rsidP="00AA7AEE">
            <w:pPr>
              <w:numPr>
                <w:ilvl w:val="0"/>
                <w:numId w:val="18"/>
              </w:numPr>
              <w:tabs>
                <w:tab w:val="left" w:pos="6237"/>
              </w:tabs>
            </w:pPr>
            <w:r>
              <w:rPr>
                <w:spacing w:val="1"/>
              </w:rPr>
              <w:t xml:space="preserve">Les </w:t>
            </w:r>
            <w:r w:rsidRPr="00E20CE8">
              <w:rPr>
                <w:spacing w:val="1"/>
              </w:rPr>
              <w:t>qualité</w:t>
            </w:r>
            <w:r>
              <w:rPr>
                <w:spacing w:val="1"/>
              </w:rPr>
              <w:t xml:space="preserve">s et </w:t>
            </w:r>
            <w:r w:rsidRPr="00E20CE8">
              <w:rPr>
                <w:spacing w:val="1"/>
              </w:rPr>
              <w:t>fonction</w:t>
            </w:r>
            <w:r>
              <w:rPr>
                <w:spacing w:val="1"/>
              </w:rPr>
              <w:t>s</w:t>
            </w:r>
            <w:r w:rsidRPr="00E20CE8">
              <w:rPr>
                <w:spacing w:val="1"/>
              </w:rPr>
              <w:t xml:space="preserve"> des personnes chargées</w:t>
            </w:r>
            <w:r>
              <w:rPr>
                <w:spacing w:val="1"/>
              </w:rPr>
              <w:t xml:space="preserve"> d’encadrer les jeunes pendant ces travaux.</w:t>
            </w:r>
            <w:r w:rsidRPr="00E20CE8">
              <w:rPr>
                <w:spacing w:val="1"/>
              </w:rPr>
              <w:t xml:space="preserve"> </w:t>
            </w:r>
          </w:p>
          <w:p w:rsidR="00AA7AEE" w:rsidRDefault="00AA7AEE" w:rsidP="00AA7AEE">
            <w:pPr>
              <w:tabs>
                <w:tab w:val="left" w:pos="6237"/>
              </w:tabs>
              <w:rPr>
                <w:noProof/>
              </w:rPr>
            </w:pPr>
          </w:p>
          <w:p w:rsidR="00AA7AEE" w:rsidRDefault="00AA7AEE" w:rsidP="00AA7AEE">
            <w:pPr>
              <w:rPr>
                <w:noProof/>
              </w:rPr>
            </w:pPr>
            <w:r>
              <w:rPr>
                <w:noProof/>
              </w:rPr>
              <w:t>Le détail des travaux concernés par la</w:t>
            </w:r>
            <w:r w:rsidR="000933C1">
              <w:rPr>
                <w:noProof/>
              </w:rPr>
              <w:t xml:space="preserve"> déclaration</w:t>
            </w:r>
            <w:r w:rsidR="00B21EE5">
              <w:rPr>
                <w:noProof/>
              </w:rPr>
              <w:t xml:space="preserve"> figure en pages 3.</w:t>
            </w:r>
          </w:p>
          <w:p w:rsidR="00AA7AEE" w:rsidRPr="00E20CE8" w:rsidRDefault="00AA7AEE" w:rsidP="00AA7AEE">
            <w:pPr>
              <w:rPr>
                <w:lang w:eastAsia="en-US"/>
              </w:rPr>
            </w:pPr>
          </w:p>
          <w:p w:rsidR="00C4222B" w:rsidRPr="00E20CE8" w:rsidRDefault="00C4222B" w:rsidP="00100C10">
            <w:pPr>
              <w:tabs>
                <w:tab w:val="left" w:pos="4045"/>
              </w:tabs>
              <w:jc w:val="both"/>
              <w:rPr>
                <w:lang w:eastAsia="en-US"/>
              </w:rPr>
            </w:pPr>
            <w:r w:rsidRPr="00E20CE8">
              <w:rPr>
                <w:lang w:eastAsia="en-US"/>
              </w:rPr>
              <w:t xml:space="preserve">J’atteste </w:t>
            </w:r>
            <w:r w:rsidR="00F52A9E">
              <w:rPr>
                <w:lang w:eastAsia="en-US"/>
              </w:rPr>
              <w:t>avoir</w:t>
            </w:r>
            <w:r w:rsidRPr="00E20CE8">
              <w:rPr>
                <w:lang w:eastAsia="en-US"/>
              </w:rPr>
              <w:t xml:space="preserve"> procédé à l’évaluation des risques</w:t>
            </w:r>
            <w:r w:rsidRPr="00867421">
              <w:rPr>
                <w:color w:val="FF0000"/>
                <w:lang w:eastAsia="en-US"/>
              </w:rPr>
              <w:t>*</w:t>
            </w:r>
            <w:r w:rsidRPr="00E20CE8">
              <w:rPr>
                <w:lang w:eastAsia="en-US"/>
              </w:rPr>
              <w:t xml:space="preserve"> pour la santé et la </w:t>
            </w:r>
            <w:r w:rsidR="00F52A9E">
              <w:rPr>
                <w:lang w:eastAsia="en-US"/>
              </w:rPr>
              <w:t>sécurité des travailleurs et mis</w:t>
            </w:r>
            <w:r w:rsidRPr="00E20CE8">
              <w:rPr>
                <w:lang w:eastAsia="en-US"/>
              </w:rPr>
              <w:t xml:space="preserve"> en œuvre les actions de prévention</w:t>
            </w:r>
            <w:r w:rsidR="00F52A9E">
              <w:rPr>
                <w:lang w:eastAsia="en-US"/>
              </w:rPr>
              <w:t xml:space="preserve"> dans mon établissement</w:t>
            </w:r>
            <w:r w:rsidRPr="00E20CE8">
              <w:rPr>
                <w:lang w:eastAsia="en-US"/>
              </w:rPr>
              <w:t>. Les travaux seront réalisés dans le respect des règles de santé et de sécurité p</w:t>
            </w:r>
            <w:r>
              <w:rPr>
                <w:lang w:eastAsia="en-US"/>
              </w:rPr>
              <w:t xml:space="preserve">révues par le code du travail. </w:t>
            </w:r>
            <w:r w:rsidR="00DD27DD">
              <w:rPr>
                <w:lang w:eastAsia="en-US"/>
              </w:rPr>
              <w:t>(</w:t>
            </w:r>
            <w:r w:rsidRPr="00542BA0">
              <w:rPr>
                <w:sz w:val="16"/>
                <w:szCs w:val="16"/>
                <w:lang w:eastAsia="en-US"/>
              </w:rPr>
              <w:t>L. 4121-</w:t>
            </w:r>
            <w:smartTag w:uri="urn:schemas-microsoft-com:office:smarttags" w:element="metricconverter">
              <w:smartTagPr>
                <w:attr w:name="ProductID" w:val="1, L"/>
              </w:smartTagPr>
              <w:r w:rsidRPr="00542BA0">
                <w:rPr>
                  <w:sz w:val="16"/>
                  <w:szCs w:val="16"/>
                  <w:lang w:eastAsia="en-US"/>
                </w:rPr>
                <w:t>1, L</w:t>
              </w:r>
            </w:smartTag>
            <w:r w:rsidRPr="00542BA0">
              <w:rPr>
                <w:sz w:val="16"/>
                <w:szCs w:val="16"/>
                <w:lang w:eastAsia="en-US"/>
              </w:rPr>
              <w:t>. 4121-3 et R. 4153-40 du code du travail</w:t>
            </w:r>
            <w:r w:rsidR="00DD27DD">
              <w:rPr>
                <w:sz w:val="16"/>
                <w:szCs w:val="16"/>
                <w:lang w:eastAsia="en-US"/>
              </w:rPr>
              <w:t>)</w:t>
            </w:r>
            <w:r w:rsidRPr="00542BA0">
              <w:rPr>
                <w:sz w:val="16"/>
                <w:szCs w:val="16"/>
                <w:lang w:eastAsia="en-US"/>
              </w:rPr>
              <w:t>.</w:t>
            </w:r>
          </w:p>
          <w:p w:rsidR="00DD27DD" w:rsidRPr="00E20CE8" w:rsidRDefault="00DD27DD" w:rsidP="00100C10">
            <w:pPr>
              <w:ind w:firstLine="284"/>
              <w:jc w:val="both"/>
              <w:rPr>
                <w:lang w:eastAsia="en-US"/>
              </w:rPr>
            </w:pPr>
          </w:p>
          <w:p w:rsidR="00B21EE5" w:rsidRDefault="00C4222B" w:rsidP="00100C10">
            <w:pPr>
              <w:tabs>
                <w:tab w:val="left" w:pos="3195"/>
                <w:tab w:val="left" w:pos="5038"/>
              </w:tabs>
              <w:ind w:firstLine="284"/>
              <w:rPr>
                <w:b/>
                <w:bCs/>
                <w:color w:val="0000FF"/>
              </w:rPr>
            </w:pPr>
            <w:r>
              <w:rPr>
                <w:lang w:eastAsia="en-US"/>
              </w:rPr>
              <w:t>Fait</w:t>
            </w:r>
            <w:r w:rsidRPr="00E20CE8">
              <w:rPr>
                <w:lang w:eastAsia="en-US"/>
              </w:rPr>
              <w:t xml:space="preserve"> à </w:t>
            </w:r>
            <w:r w:rsidR="00B21EE5">
              <w:rPr>
                <w:b/>
                <w:bCs/>
                <w:color w:val="0000FF"/>
              </w:rPr>
              <w:t>…………………………………</w:t>
            </w:r>
            <w:r w:rsidRPr="00E20CE8">
              <w:rPr>
                <w:lang w:eastAsia="en-US"/>
              </w:rPr>
              <w:t xml:space="preserve">le </w:t>
            </w:r>
            <w:r w:rsidR="00B21EE5">
              <w:rPr>
                <w:b/>
                <w:bCs/>
                <w:color w:val="0000FF"/>
              </w:rPr>
              <w:t>…………………………………</w:t>
            </w:r>
          </w:p>
          <w:p w:rsidR="00B21EE5" w:rsidRDefault="00B21EE5" w:rsidP="00100C10">
            <w:pPr>
              <w:tabs>
                <w:tab w:val="left" w:pos="3195"/>
                <w:tab w:val="left" w:pos="5038"/>
              </w:tabs>
              <w:ind w:firstLine="284"/>
              <w:rPr>
                <w:b/>
                <w:bCs/>
                <w:color w:val="0000FF"/>
              </w:rPr>
            </w:pPr>
          </w:p>
          <w:p w:rsidR="00C4222B" w:rsidRPr="00E20CE8" w:rsidRDefault="00C4222B" w:rsidP="00100C10">
            <w:pPr>
              <w:tabs>
                <w:tab w:val="left" w:pos="3195"/>
                <w:tab w:val="left" w:pos="5038"/>
              </w:tabs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E20CE8">
              <w:rPr>
                <w:lang w:eastAsia="en-US"/>
              </w:rPr>
              <w:t>IGNATURE, QUALITE DU DEMANDEUR</w:t>
            </w:r>
            <w:r>
              <w:rPr>
                <w:lang w:eastAsia="en-US"/>
              </w:rPr>
              <w:t xml:space="preserve"> &amp; CACHET</w:t>
            </w:r>
            <w:r w:rsidRPr="00E20CE8">
              <w:rPr>
                <w:lang w:eastAsia="en-US"/>
              </w:rPr>
              <w:t> :</w:t>
            </w:r>
          </w:p>
          <w:p w:rsidR="00C4222B" w:rsidRDefault="00C4222B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DD27DD" w:rsidRDefault="00DD27DD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DD27DD" w:rsidRDefault="00DD27DD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9834B5" w:rsidRDefault="009834B5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9834B5" w:rsidRDefault="009834B5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DD27DD" w:rsidRDefault="00DD27DD" w:rsidP="00100C10">
            <w:pPr>
              <w:tabs>
                <w:tab w:val="left" w:pos="6237"/>
              </w:tabs>
              <w:rPr>
                <w:lang w:eastAsia="en-US"/>
              </w:rPr>
            </w:pPr>
          </w:p>
          <w:p w:rsidR="00C4222B" w:rsidRPr="00E20CE8" w:rsidRDefault="00C4222B" w:rsidP="00100C10">
            <w:pPr>
              <w:tabs>
                <w:tab w:val="left" w:pos="6237"/>
              </w:tabs>
              <w:rPr>
                <w:lang w:eastAsia="en-US"/>
              </w:rPr>
            </w:pPr>
            <w:r w:rsidRPr="00867421">
              <w:rPr>
                <w:color w:val="FF0000"/>
                <w:lang w:eastAsia="en-US"/>
              </w:rPr>
              <w:t>*</w:t>
            </w:r>
            <w:r>
              <w:rPr>
                <w:lang w:eastAsia="en-US"/>
              </w:rPr>
              <w:t> </w:t>
            </w:r>
            <w:r w:rsidRPr="00867421">
              <w:rPr>
                <w:sz w:val="16"/>
                <w:szCs w:val="16"/>
                <w:lang w:eastAsia="en-US"/>
              </w:rPr>
              <w:t xml:space="preserve">: </w:t>
            </w:r>
            <w:r w:rsidR="00AA7AEE">
              <w:rPr>
                <w:sz w:val="16"/>
                <w:szCs w:val="16"/>
                <w:lang w:eastAsia="en-US"/>
              </w:rPr>
              <w:t>consignés dans l</w:t>
            </w:r>
            <w:r w:rsidRPr="00867421">
              <w:rPr>
                <w:sz w:val="16"/>
                <w:szCs w:val="16"/>
                <w:lang w:eastAsia="en-US"/>
              </w:rPr>
              <w:t>e document unique</w:t>
            </w:r>
            <w:r w:rsidR="00AA7AEE">
              <w:rPr>
                <w:sz w:val="16"/>
                <w:szCs w:val="16"/>
                <w:lang w:eastAsia="en-US"/>
              </w:rPr>
              <w:t xml:space="preserve"> d’évaluation des risques</w:t>
            </w:r>
          </w:p>
        </w:tc>
      </w:tr>
      <w:tr w:rsidR="00C4222B" w:rsidRPr="004220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gridAfter w:val="1"/>
          <w:wAfter w:w="35" w:type="pct"/>
          <w:trHeight w:val="766"/>
        </w:trPr>
        <w:tc>
          <w:tcPr>
            <w:tcW w:w="2223" w:type="pct"/>
            <w:gridSpan w:val="2"/>
            <w:shd w:val="clear" w:color="auto" w:fill="auto"/>
            <w:vAlign w:val="center"/>
          </w:tcPr>
          <w:p w:rsidR="0030299B" w:rsidRDefault="00FC2F06" w:rsidP="00752054">
            <w:pPr>
              <w:jc w:val="right"/>
              <w:rPr>
                <w:bCs/>
                <w:sz w:val="16"/>
                <w:szCs w:val="16"/>
              </w:rPr>
            </w:pPr>
            <w:r w:rsidRPr="00DD27DD">
              <w:rPr>
                <w:noProof/>
              </w:rPr>
              <w:pict>
                <v:line id="Line 3" o:spid="_x0000_s1027" style="position:absolute;left:0;text-align:left;z-index:251655680;visibility:visible;mso-position-horizontal-relative:text;mso-position-vertical-relative:text" from="212.05pt,.25pt" to="212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NYJw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" strokeweight="2.25pt">
                  <v:stroke endarrow="block"/>
                </v:line>
              </w:pict>
            </w:r>
          </w:p>
          <w:p w:rsidR="00BE2765" w:rsidRDefault="00C4222B" w:rsidP="00752054">
            <w:pPr>
              <w:jc w:val="right"/>
              <w:rPr>
                <w:bCs/>
                <w:sz w:val="16"/>
                <w:szCs w:val="16"/>
              </w:rPr>
            </w:pPr>
            <w:r w:rsidRPr="004220BE">
              <w:rPr>
                <w:bCs/>
                <w:sz w:val="16"/>
                <w:szCs w:val="16"/>
              </w:rPr>
              <w:t xml:space="preserve">Transmission de cette </w:t>
            </w:r>
            <w:r w:rsidR="00312928">
              <w:rPr>
                <w:bCs/>
                <w:sz w:val="16"/>
                <w:szCs w:val="16"/>
              </w:rPr>
              <w:t>déclaration</w:t>
            </w:r>
            <w:r w:rsidRPr="004220BE">
              <w:rPr>
                <w:bCs/>
                <w:sz w:val="16"/>
                <w:szCs w:val="16"/>
              </w:rPr>
              <w:t xml:space="preserve"> à l’inspection du travail par tous moyens permettant </w:t>
            </w:r>
            <w:r>
              <w:rPr>
                <w:bCs/>
                <w:sz w:val="16"/>
                <w:szCs w:val="16"/>
              </w:rPr>
              <w:t xml:space="preserve">d’établir la date de réception </w:t>
            </w:r>
          </w:p>
          <w:p w:rsidR="00C4222B" w:rsidRPr="004220BE" w:rsidRDefault="00DD27DD" w:rsidP="0075205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(Article </w:t>
            </w:r>
            <w:r w:rsidR="00C4222B" w:rsidRPr="004220BE">
              <w:rPr>
                <w:bCs/>
                <w:sz w:val="16"/>
                <w:szCs w:val="16"/>
              </w:rPr>
              <w:t>R. 4153-4</w:t>
            </w:r>
            <w:r w:rsidR="00C4222B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du code du travail)</w:t>
            </w:r>
          </w:p>
        </w:tc>
        <w:tc>
          <w:tcPr>
            <w:tcW w:w="433" w:type="pct"/>
            <w:shd w:val="clear" w:color="auto" w:fill="auto"/>
          </w:tcPr>
          <w:p w:rsidR="00C4222B" w:rsidRPr="004220BE" w:rsidRDefault="00C4222B" w:rsidP="00100C10">
            <w:pPr>
              <w:ind w:right="-427"/>
              <w:rPr>
                <w:color w:val="FF0000"/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30299B" w:rsidRPr="004220BE" w:rsidRDefault="0030299B" w:rsidP="000933C1">
            <w:pPr>
              <w:ind w:right="-425"/>
              <w:rPr>
                <w:sz w:val="16"/>
                <w:szCs w:val="16"/>
              </w:rPr>
            </w:pPr>
          </w:p>
        </w:tc>
      </w:tr>
    </w:tbl>
    <w:p w:rsidR="0030299B" w:rsidRPr="0030299B" w:rsidRDefault="0030299B" w:rsidP="00FC2F06">
      <w:pPr>
        <w:ind w:right="-427"/>
        <w:rPr>
          <w:color w:val="FF0000"/>
          <w:sz w:val="2"/>
          <w:szCs w:val="2"/>
        </w:rPr>
      </w:pPr>
    </w:p>
    <w:tbl>
      <w:tblPr>
        <w:tblpPr w:leftFromText="141" w:rightFromText="141" w:vertAnchor="text" w:horzAnchor="margin" w:tblpX="-72" w:tblpY="48"/>
        <w:tblW w:w="9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1"/>
        <w:gridCol w:w="4941"/>
      </w:tblGrid>
      <w:tr w:rsidR="00C4222B">
        <w:trPr>
          <w:trHeight w:val="412"/>
        </w:trPr>
        <w:tc>
          <w:tcPr>
            <w:tcW w:w="986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2F06" w:rsidRPr="00FC2F06" w:rsidRDefault="00C4222B" w:rsidP="00FC2F06">
            <w:pPr>
              <w:tabs>
                <w:tab w:val="left" w:pos="6237"/>
              </w:tabs>
              <w:jc w:val="center"/>
              <w:rPr>
                <w:b/>
                <w:bCs/>
              </w:rPr>
            </w:pPr>
            <w:r w:rsidRPr="00562D32">
              <w:rPr>
                <w:b/>
                <w:bCs/>
              </w:rPr>
              <w:t>Inspecteur du travail territorialement compétent</w:t>
            </w:r>
          </w:p>
        </w:tc>
      </w:tr>
      <w:tr w:rsidR="00FC2F06">
        <w:trPr>
          <w:trHeight w:val="412"/>
        </w:trPr>
        <w:tc>
          <w:tcPr>
            <w:tcW w:w="49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F06" w:rsidRPr="005F1FF1" w:rsidRDefault="00FC2F06" w:rsidP="00FC2F06">
            <w:pPr>
              <w:widowControl w:val="0"/>
              <w:autoSpaceDE w:val="0"/>
              <w:autoSpaceDN w:val="0"/>
              <w:adjustRightInd w:val="0"/>
              <w:spacing w:before="120" w:line="119" w:lineRule="exact"/>
              <w:ind w:left="65"/>
              <w:rPr>
                <w:sz w:val="16"/>
                <w:szCs w:val="16"/>
              </w:rPr>
            </w:pPr>
            <w:r w:rsidRPr="005F1FF1">
              <w:rPr>
                <w:b/>
                <w:bCs/>
                <w:sz w:val="16"/>
                <w:szCs w:val="16"/>
                <w:u w:val="single"/>
              </w:rPr>
              <w:t>Pas de Calais</w:t>
            </w:r>
            <w:r w:rsidRPr="005F1FF1">
              <w:rPr>
                <w:b/>
                <w:bCs/>
                <w:sz w:val="16"/>
                <w:szCs w:val="16"/>
              </w:rPr>
              <w:t xml:space="preserve"> </w:t>
            </w:r>
            <w:r w:rsidRPr="005F1FF1">
              <w:rPr>
                <w:sz w:val="16"/>
                <w:szCs w:val="16"/>
              </w:rPr>
              <w:t>:</w:t>
            </w:r>
          </w:p>
          <w:p w:rsidR="00FC2F06" w:rsidRPr="00562D32" w:rsidRDefault="00FC2F06" w:rsidP="00FC2F06">
            <w:pPr>
              <w:tabs>
                <w:tab w:val="left" w:pos="6237"/>
              </w:tabs>
              <w:jc w:val="center"/>
              <w:rPr>
                <w:b/>
                <w:bCs/>
              </w:rPr>
            </w:pPr>
            <w:r w:rsidRPr="005F1FF1">
              <w:rPr>
                <w:sz w:val="16"/>
                <w:szCs w:val="16"/>
              </w:rPr>
              <w:t xml:space="preserve">Inspection du travail - Secteur Agricole – </w:t>
            </w:r>
            <w:r>
              <w:rPr>
                <w:sz w:val="16"/>
                <w:szCs w:val="16"/>
              </w:rPr>
              <w:t>5 rue Pierre Bérégovoy – BP 60539 – 62008 Arras Cedex</w:t>
            </w:r>
          </w:p>
        </w:tc>
        <w:tc>
          <w:tcPr>
            <w:tcW w:w="4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2F06" w:rsidRPr="005F1FF1" w:rsidRDefault="00FC2F06" w:rsidP="00FC2F06">
            <w:pPr>
              <w:widowControl w:val="0"/>
              <w:autoSpaceDE w:val="0"/>
              <w:autoSpaceDN w:val="0"/>
              <w:adjustRightInd w:val="0"/>
              <w:spacing w:before="120" w:line="130" w:lineRule="exact"/>
              <w:ind w:left="51"/>
              <w:rPr>
                <w:sz w:val="16"/>
                <w:szCs w:val="16"/>
                <w:u w:val="single"/>
              </w:rPr>
            </w:pPr>
            <w:r w:rsidRPr="005F1FF1">
              <w:rPr>
                <w:b/>
                <w:bCs/>
                <w:sz w:val="16"/>
                <w:szCs w:val="16"/>
                <w:u w:val="single"/>
              </w:rPr>
              <w:t xml:space="preserve">Nord </w:t>
            </w:r>
            <w:r w:rsidRPr="005F1FF1">
              <w:rPr>
                <w:sz w:val="16"/>
                <w:szCs w:val="16"/>
                <w:u w:val="single"/>
              </w:rPr>
              <w:t>:</w:t>
            </w:r>
          </w:p>
          <w:p w:rsidR="00FC2F06" w:rsidRPr="00562D32" w:rsidRDefault="00FC2F06" w:rsidP="00FC2F06">
            <w:pPr>
              <w:tabs>
                <w:tab w:val="left" w:pos="6237"/>
              </w:tabs>
              <w:jc w:val="center"/>
              <w:rPr>
                <w:b/>
                <w:bCs/>
              </w:rPr>
            </w:pPr>
            <w:r w:rsidRPr="005F1FF1">
              <w:rPr>
                <w:sz w:val="16"/>
                <w:szCs w:val="16"/>
              </w:rPr>
              <w:t xml:space="preserve">Inspection du travail – Secteur Agricole – </w:t>
            </w:r>
            <w:r>
              <w:rPr>
                <w:sz w:val="16"/>
                <w:szCs w:val="16"/>
              </w:rPr>
              <w:t xml:space="preserve">Immeuble Le République – 77 rue </w:t>
            </w:r>
            <w:proofErr w:type="spellStart"/>
            <w:r>
              <w:rPr>
                <w:sz w:val="16"/>
                <w:szCs w:val="16"/>
              </w:rPr>
              <w:t>Leon</w:t>
            </w:r>
            <w:proofErr w:type="spellEnd"/>
            <w:r>
              <w:rPr>
                <w:sz w:val="16"/>
                <w:szCs w:val="16"/>
              </w:rPr>
              <w:t xml:space="preserve"> Gambetta – BP 665 – 59033 Lille Cedex</w:t>
            </w:r>
          </w:p>
        </w:tc>
      </w:tr>
    </w:tbl>
    <w:p w:rsidR="00A0005D" w:rsidRDefault="00A0005D" w:rsidP="00336149">
      <w:pPr>
        <w:tabs>
          <w:tab w:val="left" w:pos="6237"/>
        </w:tabs>
        <w:ind w:left="-142" w:right="-568"/>
        <w:rPr>
          <w:i/>
          <w:iCs/>
          <w:sz w:val="16"/>
          <w:szCs w:val="16"/>
        </w:rPr>
        <w:sectPr w:rsidR="00A0005D" w:rsidSect="00024687">
          <w:pgSz w:w="11907" w:h="16840" w:code="9"/>
          <w:pgMar w:top="5" w:right="1134" w:bottom="680" w:left="1134" w:header="284" w:footer="284" w:gutter="0"/>
          <w:cols w:space="720"/>
        </w:sectPr>
      </w:pPr>
    </w:p>
    <w:tbl>
      <w:tblPr>
        <w:tblpPr w:leftFromText="141" w:rightFromText="141" w:vertAnchor="page" w:horzAnchor="margin" w:tblpX="40" w:tblpY="406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1E0"/>
      </w:tblPr>
      <w:tblGrid>
        <w:gridCol w:w="306"/>
        <w:gridCol w:w="974"/>
        <w:gridCol w:w="3968"/>
        <w:gridCol w:w="868"/>
        <w:gridCol w:w="849"/>
        <w:gridCol w:w="1844"/>
        <w:gridCol w:w="143"/>
        <w:gridCol w:w="4111"/>
        <w:gridCol w:w="2833"/>
      </w:tblGrid>
      <w:tr w:rsidR="005141F4" w:rsidRPr="00AF7A63">
        <w:trPr>
          <w:cantSplit/>
          <w:trHeight w:val="255"/>
        </w:trPr>
        <w:tc>
          <w:tcPr>
            <w:tcW w:w="96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A40E56" w:rsidRPr="00AF7A63" w:rsidRDefault="00A40E56" w:rsidP="0088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0E56" w:rsidRPr="00AF7A63" w:rsidRDefault="00A40E56" w:rsidP="00881629">
            <w:pPr>
              <w:jc w:val="center"/>
              <w:rPr>
                <w:sz w:val="16"/>
                <w:szCs w:val="16"/>
              </w:rPr>
            </w:pPr>
            <w:r w:rsidRPr="00AF7A63">
              <w:rPr>
                <w:i/>
                <w:iCs/>
                <w:sz w:val="16"/>
                <w:szCs w:val="16"/>
              </w:rPr>
              <w:t>Source du risque</w:t>
            </w:r>
          </w:p>
        </w:tc>
        <w:tc>
          <w:tcPr>
            <w:tcW w:w="124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3F3F3"/>
            <w:vAlign w:val="center"/>
          </w:tcPr>
          <w:p w:rsidR="00A40E56" w:rsidRDefault="00A40E56" w:rsidP="0088162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40E56">
              <w:rPr>
                <w:b/>
                <w:i/>
                <w:iCs/>
                <w:sz w:val="16"/>
                <w:szCs w:val="16"/>
              </w:rPr>
              <w:t xml:space="preserve">Travaux réglementés </w:t>
            </w:r>
          </w:p>
          <w:p w:rsidR="00A40E56" w:rsidRPr="00A40E56" w:rsidRDefault="000933C1" w:rsidP="00881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soumis à la déclaration</w:t>
            </w:r>
            <w:r w:rsidR="00A40E56" w:rsidRPr="00A40E56">
              <w:rPr>
                <w:b/>
                <w:i/>
                <w:iCs/>
                <w:sz w:val="16"/>
                <w:szCs w:val="16"/>
              </w:rPr>
              <w:t xml:space="preserve"> de dérogation</w:t>
            </w:r>
          </w:p>
        </w:tc>
        <w:tc>
          <w:tcPr>
            <w:tcW w:w="112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40E56" w:rsidRPr="00F57CDE" w:rsidRDefault="00A40E56" w:rsidP="0088162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57CDE">
              <w:rPr>
                <w:b/>
                <w:i/>
                <w:iCs/>
                <w:sz w:val="16"/>
                <w:szCs w:val="16"/>
              </w:rPr>
              <w:t>Lieux de formation connus</w:t>
            </w:r>
          </w:p>
        </w:tc>
        <w:tc>
          <w:tcPr>
            <w:tcW w:w="45" w:type="pct"/>
            <w:tcBorders>
              <w:top w:val="nil"/>
              <w:bottom w:val="nil"/>
            </w:tcBorders>
            <w:shd w:val="clear" w:color="auto" w:fill="F3F3F3"/>
          </w:tcPr>
          <w:p w:rsidR="00A40E56" w:rsidRPr="00AF7A63" w:rsidRDefault="00A40E56" w:rsidP="00881629">
            <w:pPr>
              <w:rPr>
                <w:sz w:val="16"/>
                <w:szCs w:val="16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774F8" w:rsidRPr="00F774F8" w:rsidRDefault="00F774F8" w:rsidP="00F774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774F8">
              <w:rPr>
                <w:b/>
                <w:color w:val="000000"/>
                <w:sz w:val="16"/>
                <w:szCs w:val="16"/>
              </w:rPr>
              <w:t>Intitulé des formations professionnelles ou des métiers</w:t>
            </w:r>
          </w:p>
          <w:p w:rsidR="00A40E56" w:rsidRPr="00F774F8" w:rsidRDefault="00F774F8" w:rsidP="00F774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774F8">
              <w:rPr>
                <w:b/>
                <w:color w:val="000000"/>
                <w:sz w:val="16"/>
                <w:szCs w:val="16"/>
              </w:rPr>
              <w:t>concernés par les travaux règlementés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57CDE" w:rsidRDefault="00A40E56" w:rsidP="0088162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F57CDE">
              <w:rPr>
                <w:b/>
                <w:i/>
                <w:iCs/>
                <w:sz w:val="16"/>
                <w:szCs w:val="16"/>
              </w:rPr>
              <w:t xml:space="preserve">Qualité et fonction des personnes encadrant les jeunes pendant l’exécution </w:t>
            </w:r>
          </w:p>
          <w:p w:rsidR="00A40E56" w:rsidRPr="00F57CDE" w:rsidRDefault="00A40E56" w:rsidP="00881629">
            <w:pPr>
              <w:jc w:val="center"/>
              <w:rPr>
                <w:b/>
                <w:sz w:val="16"/>
                <w:szCs w:val="16"/>
              </w:rPr>
            </w:pPr>
            <w:r w:rsidRPr="00F57CDE">
              <w:rPr>
                <w:b/>
                <w:i/>
                <w:iCs/>
                <w:sz w:val="16"/>
                <w:szCs w:val="16"/>
              </w:rPr>
              <w:t xml:space="preserve">des travaux réglementés </w:t>
            </w:r>
          </w:p>
        </w:tc>
      </w:tr>
      <w:tr w:rsidR="00282704" w:rsidRPr="00AF7A63">
        <w:trPr>
          <w:cantSplit/>
          <w:trHeight w:val="277"/>
        </w:trPr>
        <w:tc>
          <w:tcPr>
            <w:tcW w:w="96" w:type="pct"/>
            <w:tcBorders>
              <w:top w:val="nil"/>
              <w:right w:val="single" w:sz="6" w:space="0" w:color="auto"/>
            </w:tcBorders>
            <w:shd w:val="clear" w:color="auto" w:fill="F3F3F3"/>
          </w:tcPr>
          <w:p w:rsidR="00A40E56" w:rsidRPr="00AF7A63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0E56" w:rsidRPr="00AF7A63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tcBorders>
              <w:left w:val="single" w:sz="6" w:space="0" w:color="auto"/>
            </w:tcBorders>
            <w:shd w:val="clear" w:color="auto" w:fill="F3F3F3"/>
            <w:vAlign w:val="center"/>
          </w:tcPr>
          <w:p w:rsidR="00A40E56" w:rsidRPr="00AF7A63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A40E56" w:rsidRPr="00F57CDE" w:rsidRDefault="00A40E56" w:rsidP="00396A83">
            <w:pPr>
              <w:jc w:val="center"/>
              <w:rPr>
                <w:i/>
                <w:iCs/>
                <w:sz w:val="16"/>
                <w:szCs w:val="16"/>
              </w:rPr>
            </w:pPr>
            <w:r w:rsidRPr="00F57CDE">
              <w:rPr>
                <w:i/>
                <w:iCs/>
                <w:sz w:val="16"/>
                <w:szCs w:val="16"/>
              </w:rPr>
              <w:t>Locaux de l’entreprise</w:t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A40E56" w:rsidRPr="00F57CDE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  <w:r w:rsidRPr="00F57CDE">
              <w:rPr>
                <w:i/>
                <w:iCs/>
                <w:sz w:val="16"/>
                <w:szCs w:val="16"/>
              </w:rPr>
              <w:t>Chantier</w:t>
            </w:r>
          </w:p>
          <w:p w:rsidR="00A40E56" w:rsidRPr="00F57CDE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  <w:r w:rsidRPr="00F57CDE">
              <w:rPr>
                <w:i/>
                <w:iCs/>
                <w:sz w:val="16"/>
                <w:szCs w:val="16"/>
              </w:rPr>
              <w:t xml:space="preserve">Extérieur </w:t>
            </w:r>
            <w:r w:rsidRPr="00F57CDE">
              <w:rPr>
                <w:i/>
                <w:i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57CDE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  <w:r w:rsidRPr="00F57CDE">
              <w:rPr>
                <w:i/>
                <w:iCs/>
                <w:sz w:val="16"/>
                <w:szCs w:val="16"/>
              </w:rPr>
              <w:t xml:space="preserve">Si locaux différents de ceux de </w:t>
            </w:r>
            <w:r w:rsidR="009A3563">
              <w:rPr>
                <w:i/>
                <w:iCs/>
                <w:sz w:val="16"/>
                <w:szCs w:val="16"/>
              </w:rPr>
              <w:t>l’</w:t>
            </w:r>
            <w:r w:rsidRPr="00F57CDE">
              <w:rPr>
                <w:i/>
                <w:iCs/>
                <w:sz w:val="16"/>
                <w:szCs w:val="16"/>
              </w:rPr>
              <w:t xml:space="preserve">entreprise, </w:t>
            </w:r>
          </w:p>
          <w:p w:rsidR="00A40E56" w:rsidRPr="00F57CDE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  <w:r w:rsidRPr="00F57CDE">
              <w:rPr>
                <w:i/>
                <w:iCs/>
                <w:sz w:val="16"/>
                <w:szCs w:val="16"/>
              </w:rPr>
              <w:t>préciser l’adresse</w:t>
            </w:r>
          </w:p>
        </w:tc>
        <w:tc>
          <w:tcPr>
            <w:tcW w:w="45" w:type="pct"/>
            <w:tcBorders>
              <w:top w:val="nil"/>
              <w:bottom w:val="nil"/>
            </w:tcBorders>
            <w:shd w:val="clear" w:color="auto" w:fill="F3F3F3"/>
          </w:tcPr>
          <w:p w:rsidR="00A40E56" w:rsidRPr="00AF7A63" w:rsidRDefault="00A40E56" w:rsidP="008816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0E56" w:rsidRPr="00AF7A63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0E56" w:rsidRPr="00AF7A63" w:rsidRDefault="00A40E56" w:rsidP="0088162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Activité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45533E" w:rsidRDefault="00752054" w:rsidP="00881629">
            <w:pPr>
              <w:rPr>
                <w:sz w:val="16"/>
                <w:szCs w:val="16"/>
              </w:rPr>
            </w:pPr>
            <w:r w:rsidRPr="0045533E">
              <w:rPr>
                <w:rFonts w:ascii="Calibri" w:hAnsi="Calibri"/>
                <w:b/>
                <w:bCs/>
                <w:sz w:val="16"/>
                <w:szCs w:val="16"/>
              </w:rPr>
              <w:t xml:space="preserve">D. 4153-17 - </w:t>
            </w:r>
            <w:r w:rsidRPr="0045533E">
              <w:rPr>
                <w:rFonts w:ascii="Calibri" w:hAnsi="Calibri"/>
                <w:sz w:val="16"/>
                <w:szCs w:val="16"/>
              </w:rPr>
              <w:t>travaux impliquant la préparation, l’emploi, la manipulation ou l’exposition à des agents chimiques dangereux définis aux articles R. 4412-3 et R. 4412-60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747CA1" w:rsidRDefault="00752054" w:rsidP="00881629">
            <w:pPr>
              <w:jc w:val="center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Pr="000A6920" w:rsidRDefault="00752054" w:rsidP="0088162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2054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Aménagements Paysagers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CAPA travaux paysagers</w:t>
            </w:r>
          </w:p>
          <w:p w:rsidR="005141F4" w:rsidRPr="00341449" w:rsidRDefault="005141F4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CAPA Travaux forestiers</w:t>
            </w:r>
          </w:p>
          <w:p w:rsidR="00F2158D" w:rsidRPr="00341449" w:rsidRDefault="00F2158D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CAPA Entretien de l’Espace Rural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BPA  5 Travaux d’aménagement paysagers</w:t>
            </w:r>
          </w:p>
          <w:p w:rsidR="005141F4" w:rsidRPr="00341449" w:rsidRDefault="005141F4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BPA 5 Travaux forestiers et conduite de mach. forestières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Bac pro aménagements Paysagers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gestion et protection de la nature et espaces naturels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Aménagements Paysagers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CS construction paysagère</w:t>
            </w:r>
          </w:p>
          <w:p w:rsidR="009A356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CS Collaborateur du concepteur paysagiste</w:t>
            </w:r>
          </w:p>
          <w:p w:rsidR="009A356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316039" w:rsidRPr="00341449">
              <w:rPr>
                <w:bCs/>
                <w:sz w:val="14"/>
                <w:szCs w:val="14"/>
              </w:rPr>
              <w:t>Ingénieur ITIAPE</w:t>
            </w:r>
          </w:p>
          <w:p w:rsidR="009A3563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Polyculture Elevage</w:t>
            </w:r>
            <w:r w:rsidR="00F2158D"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 xml:space="preserve"> </w:t>
            </w:r>
          </w:p>
          <w:p w:rsidR="003C50E3" w:rsidRPr="00341449" w:rsidRDefault="003C50E3" w:rsidP="003C50E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CAPA PAUM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BPA  5 </w:t>
            </w:r>
            <w:r w:rsidR="00F2158D" w:rsidRPr="00341449">
              <w:rPr>
                <w:bCs/>
                <w:sz w:val="14"/>
                <w:szCs w:val="14"/>
              </w:rPr>
              <w:t>Travaux de la Production Animale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  <w:lang w:val="en-US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  <w:lang w:val="en-US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  <w:lang w:val="en-US"/>
              </w:rPr>
              <w:t xml:space="preserve">Bac pro </w:t>
            </w:r>
            <w:r w:rsidR="00F2158D" w:rsidRPr="00341449">
              <w:rPr>
                <w:bCs/>
                <w:sz w:val="14"/>
                <w:szCs w:val="14"/>
                <w:lang w:val="en-US"/>
              </w:rPr>
              <w:t>CGEA</w:t>
            </w:r>
          </w:p>
          <w:p w:rsidR="00F2158D" w:rsidRPr="00341449" w:rsidRDefault="00F2158D" w:rsidP="001C2653">
            <w:pPr>
              <w:ind w:left="263" w:hanging="263"/>
              <w:rPr>
                <w:bCs/>
                <w:sz w:val="14"/>
                <w:szCs w:val="14"/>
                <w:lang w:val="en-US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  <w:lang w:val="en-US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  <w:lang w:val="en-US"/>
              </w:rPr>
              <w:t>BPREA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  <w:lang w:val="en-US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  <w:lang w:val="en-US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F2158D" w:rsidRPr="00341449">
              <w:rPr>
                <w:bCs/>
                <w:sz w:val="14"/>
                <w:szCs w:val="14"/>
                <w:lang w:val="en-US"/>
              </w:rPr>
              <w:t>BTSA ACSE</w:t>
            </w:r>
          </w:p>
          <w:p w:rsidR="00F2158D" w:rsidRPr="00341449" w:rsidRDefault="00F2158D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productions animales</w:t>
            </w:r>
          </w:p>
          <w:p w:rsidR="00F2158D" w:rsidRPr="00341449" w:rsidRDefault="00F2158D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productions végétales</w:t>
            </w:r>
          </w:p>
          <w:p w:rsidR="009A3563" w:rsidRPr="00341449" w:rsidRDefault="00F2158D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CS conduite de l’Elevage laitier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5141F4" w:rsidRPr="00341449">
              <w:rPr>
                <w:bCs/>
                <w:sz w:val="14"/>
                <w:szCs w:val="14"/>
              </w:rPr>
              <w:t xml:space="preserve">CS conduite et </w:t>
            </w:r>
            <w:proofErr w:type="spellStart"/>
            <w:r w:rsidR="005141F4" w:rsidRPr="00341449">
              <w:rPr>
                <w:bCs/>
                <w:sz w:val="14"/>
                <w:szCs w:val="14"/>
              </w:rPr>
              <w:t>prod</w:t>
            </w:r>
            <w:proofErr w:type="spellEnd"/>
            <w:r w:rsidR="005141F4" w:rsidRPr="00341449">
              <w:rPr>
                <w:bCs/>
                <w:sz w:val="14"/>
                <w:szCs w:val="14"/>
              </w:rPr>
              <w:t>.</w:t>
            </w:r>
            <w:r w:rsidRPr="00341449">
              <w:rPr>
                <w:bCs/>
                <w:sz w:val="14"/>
                <w:szCs w:val="14"/>
              </w:rPr>
              <w:t xml:space="preserve"> en agri</w:t>
            </w:r>
            <w:r w:rsidR="005141F4" w:rsidRPr="00341449">
              <w:rPr>
                <w:bCs/>
                <w:sz w:val="14"/>
                <w:szCs w:val="14"/>
              </w:rPr>
              <w:t>. biologique et commercial.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Ingénieur ISA</w:t>
            </w:r>
          </w:p>
          <w:p w:rsidR="001C2653" w:rsidRPr="00341449" w:rsidRDefault="001C265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Machinisme agricole</w:t>
            </w:r>
            <w:r w:rsidR="00316039"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 xml:space="preserve"> – Conduite engins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CAP Maintenance de matériel parcs et jardins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CAAP Conducteur routier - marchandises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BPA5 Travaux de la conduite et entretien des </w:t>
            </w:r>
            <w:r w:rsidR="005141F4" w:rsidRPr="00341449">
              <w:rPr>
                <w:bCs/>
                <w:sz w:val="14"/>
                <w:szCs w:val="14"/>
              </w:rPr>
              <w:t>engins agri.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Bac pro Agro équipement</w:t>
            </w:r>
          </w:p>
          <w:p w:rsidR="003C50E3" w:rsidRPr="00341449" w:rsidRDefault="003C50E3" w:rsidP="005141F4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Bac pro m</w:t>
            </w:r>
            <w:r w:rsidR="005141F4" w:rsidRPr="00341449">
              <w:rPr>
                <w:bCs/>
                <w:sz w:val="14"/>
                <w:szCs w:val="14"/>
              </w:rPr>
              <w:t xml:space="preserve">aintenance des matériels option </w:t>
            </w:r>
            <w:r w:rsidRPr="00341449">
              <w:rPr>
                <w:bCs/>
                <w:sz w:val="14"/>
                <w:szCs w:val="14"/>
              </w:rPr>
              <w:t>parcs et jardins</w:t>
            </w:r>
          </w:p>
          <w:p w:rsidR="003C50E3" w:rsidRPr="00341449" w:rsidRDefault="003C50E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Bac pro maintenance des matériels option</w:t>
            </w:r>
            <w:r w:rsidR="005141F4" w:rsidRPr="00341449">
              <w:rPr>
                <w:bCs/>
                <w:sz w:val="14"/>
                <w:szCs w:val="14"/>
              </w:rPr>
              <w:t xml:space="preserve"> </w:t>
            </w:r>
            <w:r w:rsidRPr="00341449">
              <w:rPr>
                <w:bCs/>
                <w:sz w:val="14"/>
                <w:szCs w:val="14"/>
              </w:rPr>
              <w:t xml:space="preserve"> agricoles</w:t>
            </w:r>
          </w:p>
          <w:p w:rsidR="009A356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CS Tracteurs et machines agricoles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CS technicien conseil en </w:t>
            </w:r>
            <w:proofErr w:type="spellStart"/>
            <w:r w:rsidRPr="00341449">
              <w:rPr>
                <w:bCs/>
                <w:sz w:val="14"/>
                <w:szCs w:val="14"/>
              </w:rPr>
              <w:t>sys</w:t>
            </w:r>
            <w:proofErr w:type="spellEnd"/>
            <w:r w:rsidRPr="00341449">
              <w:rPr>
                <w:bCs/>
                <w:sz w:val="14"/>
                <w:szCs w:val="14"/>
              </w:rPr>
              <w:t xml:space="preserve"> informatisés appliqués à l’</w:t>
            </w:r>
            <w:r w:rsidR="005141F4" w:rsidRPr="00341449">
              <w:rPr>
                <w:bCs/>
                <w:sz w:val="14"/>
                <w:szCs w:val="14"/>
              </w:rPr>
              <w:t>agri.</w:t>
            </w:r>
          </w:p>
          <w:p w:rsidR="003C50E3" w:rsidRPr="00341449" w:rsidRDefault="003C50E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Technicien gestionnaire chantier en ETA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Génie des équipements agricoles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Agro équipements</w:t>
            </w:r>
          </w:p>
          <w:p w:rsidR="009A3563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Cultures Spécialisés – Horticultures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BPA  5 Travaux de productions horticoles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BP 4 </w:t>
            </w:r>
            <w:proofErr w:type="spellStart"/>
            <w:r w:rsidRPr="00341449">
              <w:rPr>
                <w:bCs/>
                <w:sz w:val="14"/>
                <w:szCs w:val="14"/>
              </w:rPr>
              <w:t>Resp</w:t>
            </w:r>
            <w:proofErr w:type="spellEnd"/>
            <w:r w:rsidRPr="00341449">
              <w:rPr>
                <w:bCs/>
                <w:sz w:val="14"/>
                <w:szCs w:val="14"/>
              </w:rPr>
              <w:t xml:space="preserve"> d’atelier de production horticole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Bac pro </w:t>
            </w:r>
            <w:r w:rsidR="00F2158D" w:rsidRPr="00341449">
              <w:rPr>
                <w:bCs/>
                <w:sz w:val="14"/>
                <w:szCs w:val="14"/>
              </w:rPr>
              <w:t>Productions Horticoles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BTSA productions horticoles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5141F4" w:rsidRPr="00341449">
              <w:rPr>
                <w:bCs/>
                <w:sz w:val="14"/>
                <w:szCs w:val="14"/>
              </w:rPr>
              <w:t>R</w:t>
            </w:r>
            <w:r w:rsidRPr="00341449">
              <w:rPr>
                <w:bCs/>
                <w:sz w:val="14"/>
                <w:szCs w:val="14"/>
              </w:rPr>
              <w:t>esponsable technico commercial en agrofourniture</w:t>
            </w:r>
          </w:p>
          <w:p w:rsidR="009A3563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 xml:space="preserve">Commerce – Vente 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1C2653" w:rsidRPr="00341449">
              <w:rPr>
                <w:bCs/>
                <w:sz w:val="14"/>
                <w:szCs w:val="14"/>
              </w:rPr>
              <w:t xml:space="preserve"> CAP Fleuriste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BEP Fleuriste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Bac pro </w:t>
            </w:r>
            <w:r w:rsidR="00F2158D" w:rsidRPr="00341449">
              <w:rPr>
                <w:bCs/>
                <w:sz w:val="14"/>
                <w:szCs w:val="14"/>
              </w:rPr>
              <w:t>Technicien Conseil Vente en Alimentation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Bac pro Technicien Conseil Vente en </w:t>
            </w:r>
            <w:proofErr w:type="spellStart"/>
            <w:r w:rsidR="005141F4" w:rsidRPr="00341449">
              <w:rPr>
                <w:bCs/>
                <w:sz w:val="14"/>
                <w:szCs w:val="14"/>
              </w:rPr>
              <w:t>pdt</w:t>
            </w:r>
            <w:r w:rsidRPr="00341449">
              <w:rPr>
                <w:bCs/>
                <w:sz w:val="14"/>
                <w:szCs w:val="14"/>
              </w:rPr>
              <w:t>s</w:t>
            </w:r>
            <w:proofErr w:type="spellEnd"/>
            <w:r w:rsidRPr="00341449">
              <w:rPr>
                <w:bCs/>
                <w:sz w:val="14"/>
                <w:szCs w:val="14"/>
              </w:rPr>
              <w:t xml:space="preserve"> de jardin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Bac pro </w:t>
            </w:r>
            <w:r w:rsidR="005141F4" w:rsidRPr="00341449">
              <w:rPr>
                <w:bCs/>
                <w:sz w:val="14"/>
                <w:szCs w:val="14"/>
              </w:rPr>
              <w:t>Technicien Conseil Vente en Ani</w:t>
            </w:r>
            <w:r w:rsidRPr="00341449">
              <w:rPr>
                <w:bCs/>
                <w:sz w:val="14"/>
                <w:szCs w:val="14"/>
              </w:rPr>
              <w:t>malerie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1C2653" w:rsidRPr="00341449">
              <w:rPr>
                <w:bCs/>
                <w:sz w:val="14"/>
                <w:szCs w:val="14"/>
              </w:rPr>
              <w:t>BTS TC produits alimentaires</w:t>
            </w:r>
            <w:r w:rsidR="003C50E3" w:rsidRPr="00341449">
              <w:rPr>
                <w:bCs/>
                <w:sz w:val="14"/>
                <w:szCs w:val="14"/>
              </w:rPr>
              <w:t xml:space="preserve"> et boissons</w:t>
            </w:r>
          </w:p>
          <w:p w:rsidR="00F2158D" w:rsidRPr="00341449" w:rsidRDefault="00F2158D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CS transfo et commercialisation des </w:t>
            </w:r>
            <w:proofErr w:type="spellStart"/>
            <w:r w:rsidRPr="00341449">
              <w:rPr>
                <w:bCs/>
                <w:sz w:val="14"/>
                <w:szCs w:val="14"/>
              </w:rPr>
              <w:t>pdts</w:t>
            </w:r>
            <w:proofErr w:type="spellEnd"/>
            <w:r w:rsidRPr="00341449">
              <w:rPr>
                <w:bCs/>
                <w:sz w:val="14"/>
                <w:szCs w:val="14"/>
              </w:rPr>
              <w:t xml:space="preserve"> fermiers</w:t>
            </w:r>
          </w:p>
          <w:p w:rsidR="009A3563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Domaine équestre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CAPA</w:t>
            </w:r>
            <w:r w:rsidR="001C2653" w:rsidRPr="00341449">
              <w:rPr>
                <w:bCs/>
                <w:sz w:val="14"/>
                <w:szCs w:val="14"/>
              </w:rPr>
              <w:t xml:space="preserve"> soigneur d’équidés</w:t>
            </w:r>
          </w:p>
          <w:p w:rsidR="005141F4" w:rsidRPr="00341449" w:rsidRDefault="005141F4" w:rsidP="001C2653">
            <w:pPr>
              <w:ind w:left="263" w:hanging="263"/>
              <w:rPr>
                <w:bCs/>
                <w:sz w:val="14"/>
                <w:szCs w:val="14"/>
                <w:lang w:val="en-US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  <w:lang w:val="en-US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  <w:lang w:val="en-US"/>
              </w:rPr>
              <w:t>CAP Maréchalerie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  <w:lang w:val="en-US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  <w:lang w:val="en-US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  <w:lang w:val="en-US"/>
              </w:rPr>
              <w:t xml:space="preserve">Bac pro </w:t>
            </w:r>
            <w:r w:rsidR="00F2158D" w:rsidRPr="00341449">
              <w:rPr>
                <w:bCs/>
                <w:sz w:val="14"/>
                <w:szCs w:val="14"/>
                <w:lang w:val="en-US"/>
              </w:rPr>
              <w:t>CGEH</w:t>
            </w:r>
          </w:p>
          <w:p w:rsidR="00316039" w:rsidRPr="00341449" w:rsidRDefault="00316039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>Bac pro CGEA élevage et valorisation du cheval</w:t>
            </w:r>
          </w:p>
          <w:p w:rsidR="001C2653" w:rsidRPr="00341449" w:rsidRDefault="001C265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BP JEPS spécialité activités équestres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3C50E3" w:rsidRPr="00341449">
              <w:rPr>
                <w:bCs/>
                <w:sz w:val="14"/>
                <w:szCs w:val="14"/>
              </w:rPr>
              <w:t>CS Education Travail jeunes équidés</w:t>
            </w:r>
          </w:p>
          <w:p w:rsidR="009A3563" w:rsidRPr="00341449" w:rsidRDefault="009A3563" w:rsidP="001C2653">
            <w:pPr>
              <w:ind w:left="263" w:hanging="263"/>
              <w:rPr>
                <w:b/>
                <w:bCs/>
                <w:color w:val="3333FF"/>
                <w:sz w:val="16"/>
                <w:szCs w:val="16"/>
                <w:u w:val="single"/>
              </w:rPr>
            </w:pPr>
            <w:r w:rsidRPr="00341449">
              <w:rPr>
                <w:b/>
                <w:bCs/>
                <w:color w:val="3333FF"/>
                <w:sz w:val="16"/>
                <w:szCs w:val="16"/>
                <w:u w:val="single"/>
              </w:rPr>
              <w:t>Agro alimentaires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 CAPA </w:t>
            </w:r>
            <w:r w:rsidR="005141F4" w:rsidRPr="00341449">
              <w:rPr>
                <w:bCs/>
                <w:sz w:val="14"/>
                <w:szCs w:val="14"/>
              </w:rPr>
              <w:t>IAA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BPA </w:t>
            </w:r>
            <w:r w:rsidR="005141F4" w:rsidRPr="00341449">
              <w:rPr>
                <w:bCs/>
                <w:sz w:val="14"/>
                <w:szCs w:val="14"/>
              </w:rPr>
              <w:t>4 IAA</w:t>
            </w:r>
          </w:p>
          <w:p w:rsidR="009A3563" w:rsidRPr="00341449" w:rsidRDefault="009A3563" w:rsidP="001C2653">
            <w:pPr>
              <w:ind w:left="263" w:hanging="263"/>
              <w:rPr>
                <w:bCs/>
                <w:sz w:val="14"/>
                <w:szCs w:val="14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Pr="00341449">
              <w:rPr>
                <w:bCs/>
                <w:sz w:val="14"/>
                <w:szCs w:val="14"/>
              </w:rPr>
              <w:t xml:space="preserve">Bac pro </w:t>
            </w:r>
            <w:r w:rsidR="005141F4" w:rsidRPr="00341449">
              <w:rPr>
                <w:bCs/>
                <w:sz w:val="14"/>
                <w:szCs w:val="14"/>
              </w:rPr>
              <w:t>IAA</w:t>
            </w:r>
          </w:p>
          <w:p w:rsidR="009A3563" w:rsidRPr="00341449" w:rsidRDefault="009A3563" w:rsidP="00341449">
            <w:pPr>
              <w:ind w:left="263" w:hanging="263"/>
              <w:rPr>
                <w:b/>
                <w:bCs/>
                <w:sz w:val="16"/>
                <w:szCs w:val="16"/>
              </w:rPr>
            </w:pPr>
            <w:r w:rsidRPr="00341449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49">
              <w:rPr>
                <w:bCs/>
                <w:sz w:val="14"/>
                <w:szCs w:val="14"/>
              </w:rPr>
              <w:instrText xml:space="preserve"> FORMCHECKBOX </w:instrText>
            </w:r>
            <w:r w:rsidRPr="00341449">
              <w:rPr>
                <w:bCs/>
                <w:sz w:val="14"/>
                <w:szCs w:val="14"/>
              </w:rPr>
            </w:r>
            <w:r w:rsidRPr="00341449">
              <w:rPr>
                <w:bCs/>
                <w:sz w:val="14"/>
                <w:szCs w:val="14"/>
              </w:rPr>
              <w:fldChar w:fldCharType="end"/>
            </w:r>
            <w:r w:rsidR="005141F4" w:rsidRPr="00341449">
              <w:rPr>
                <w:bCs/>
                <w:sz w:val="14"/>
                <w:szCs w:val="14"/>
              </w:rPr>
              <w:t>BTSA Sciences et Technologie des Aliments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2054" w:rsidRPr="000A6920" w:rsidRDefault="00752054" w:rsidP="0088162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Activité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45533E" w:rsidRDefault="00752054" w:rsidP="00881629">
            <w:pPr>
              <w:rPr>
                <w:sz w:val="16"/>
                <w:szCs w:val="16"/>
              </w:rPr>
            </w:pPr>
            <w:r w:rsidRPr="0045533E">
              <w:rPr>
                <w:rFonts w:ascii="Calibri" w:hAnsi="Calibri"/>
                <w:b/>
                <w:bCs/>
                <w:sz w:val="16"/>
                <w:szCs w:val="16"/>
              </w:rPr>
              <w:t>D. 4153-18</w:t>
            </w:r>
            <w:r w:rsidRPr="005B0EDB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*</w:t>
            </w:r>
            <w:r w:rsidRPr="0045533E">
              <w:rPr>
                <w:rFonts w:ascii="Calibri" w:hAnsi="Calibri"/>
                <w:b/>
                <w:bCs/>
                <w:sz w:val="16"/>
                <w:szCs w:val="16"/>
              </w:rPr>
              <w:t xml:space="preserve"> - </w:t>
            </w:r>
            <w:r w:rsidRPr="0045533E">
              <w:rPr>
                <w:rFonts w:ascii="Calibri" w:hAnsi="Calibri"/>
                <w:sz w:val="16"/>
                <w:szCs w:val="16"/>
              </w:rPr>
              <w:t>opérations susceptibles de générer une exposition à un niveau d’empoussièrement de fibres d’amiante de niveau 1 ou 2 tel que défini à l’article R. 4412-98.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F4502A" w:rsidRDefault="00752054" w:rsidP="00881629">
            <w:pPr>
              <w:jc w:val="both"/>
              <w:rPr>
                <w:rStyle w:val="DefaultCar"/>
                <w:rFonts w:ascii="MS Gothic" w:eastAsia="MS Gothic" w:hAnsi="MS Gothic" w:cs="Arial"/>
                <w:bCs/>
                <w:sz w:val="22"/>
                <w:szCs w:val="22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rPr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>D. 4153-21</w:t>
            </w:r>
            <w:r w:rsidRPr="005B0EDB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*</w:t>
            </w: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 xml:space="preserve"> - </w:t>
            </w:r>
            <w:r w:rsidRPr="00A0005D">
              <w:rPr>
                <w:rFonts w:ascii="Calibri" w:hAnsi="Calibri"/>
                <w:sz w:val="16"/>
                <w:szCs w:val="16"/>
              </w:rPr>
              <w:t>travaux les exposant aux rayonnements ionisants requérant un classement en catégorie B au sens de l’article R. 4451-46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rPr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sz w:val="16"/>
                <w:szCs w:val="16"/>
              </w:rPr>
              <w:t>D4153-22</w:t>
            </w:r>
            <w:r w:rsidRPr="005B0EDB">
              <w:rPr>
                <w:rFonts w:ascii="Calibri" w:hAnsi="Calibri"/>
                <w:b/>
                <w:color w:val="FF0000"/>
                <w:sz w:val="16"/>
                <w:szCs w:val="16"/>
              </w:rPr>
              <w:t>*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- travaux susceptibles de les exposer à des rayonnements optiques artificiels et pour lesquels les résultats de l’évaluation des risques mettent en évidence la moindre possibilité de dépassement des valeurs limites d’exposition définies aux articles R. 4452-5 et R. 4452- 6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pct5" w:color="auto" w:fill="92D05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Milieu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C80E48" w:rsidRDefault="00752054" w:rsidP="00881629">
            <w:pPr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 xml:space="preserve">D. 4153-23 - 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interventions en milieu hyperbare </w:t>
            </w:r>
            <w:r>
              <w:rPr>
                <w:rFonts w:ascii="Calibri" w:hAnsi="Calibri"/>
                <w:sz w:val="16"/>
                <w:szCs w:val="16"/>
              </w:rPr>
              <w:t>au sens de l’article R4461-1, classe I, II, III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881629" w:rsidRDefault="00752054" w:rsidP="00881629">
            <w:pPr>
              <w:jc w:val="center"/>
              <w:rPr>
                <w:b/>
                <w:sz w:val="16"/>
                <w:szCs w:val="16"/>
              </w:rPr>
            </w:pPr>
            <w:r w:rsidRPr="008816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881629" w:rsidRDefault="00752054" w:rsidP="00881629">
            <w:pPr>
              <w:jc w:val="center"/>
              <w:rPr>
                <w:b/>
                <w:sz w:val="12"/>
                <w:szCs w:val="12"/>
              </w:rPr>
            </w:pPr>
            <w:r w:rsidRPr="00881629">
              <w:rPr>
                <w:b/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881629" w:rsidRDefault="00752054" w:rsidP="00D3704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881629">
              <w:rPr>
                <w:rFonts w:ascii="Calibri" w:hAnsi="Calibri"/>
                <w:b/>
                <w:bCs/>
                <w:sz w:val="16"/>
                <w:szCs w:val="16"/>
              </w:rPr>
              <w:t xml:space="preserve">D. 4153-27 </w:t>
            </w:r>
            <w:r w:rsidRPr="00881629">
              <w:rPr>
                <w:rFonts w:ascii="Calibri" w:hAnsi="Calibri"/>
                <w:b/>
                <w:sz w:val="16"/>
                <w:szCs w:val="16"/>
              </w:rPr>
              <w:t>- conduite d’équipements de travail mobiles automoteurs et d’équipements de travail servant au levage</w:t>
            </w:r>
            <w:r w:rsidR="00D37043">
              <w:rPr>
                <w:rFonts w:ascii="Calibri" w:hAnsi="Calibri"/>
                <w:b/>
                <w:sz w:val="16"/>
                <w:szCs w:val="16"/>
              </w:rPr>
              <w:t xml:space="preserve"> – sous réserve du CACES en cours de validité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881629" w:rsidRDefault="00752054" w:rsidP="00881629">
            <w:pPr>
              <w:jc w:val="center"/>
              <w:rPr>
                <w:b/>
                <w:sz w:val="16"/>
                <w:szCs w:val="16"/>
              </w:rPr>
            </w:pPr>
            <w:r w:rsidRPr="008816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881629" w:rsidRDefault="00752054" w:rsidP="00881629">
            <w:pPr>
              <w:jc w:val="center"/>
              <w:rPr>
                <w:b/>
                <w:sz w:val="12"/>
                <w:szCs w:val="12"/>
              </w:rPr>
            </w:pPr>
            <w:r w:rsidRPr="00881629">
              <w:rPr>
                <w:b/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881629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881629">
              <w:rPr>
                <w:rFonts w:ascii="Calibri" w:hAnsi="Calibri"/>
                <w:b/>
                <w:bCs/>
                <w:sz w:val="16"/>
                <w:szCs w:val="16"/>
              </w:rPr>
              <w:t xml:space="preserve">D. 4153-28 - </w:t>
            </w:r>
            <w:r w:rsidRPr="00881629">
              <w:rPr>
                <w:rFonts w:ascii="Calibri" w:hAnsi="Calibri"/>
                <w:b/>
                <w:sz w:val="16"/>
                <w:szCs w:val="16"/>
              </w:rPr>
              <w:t>travaux impliquant l’utilisation ou l’entretien :</w:t>
            </w:r>
          </w:p>
          <w:p w:rsidR="00752054" w:rsidRPr="00881629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881629">
              <w:rPr>
                <w:rFonts w:ascii="Calibri" w:hAnsi="Calibri"/>
                <w:b/>
                <w:sz w:val="16"/>
                <w:szCs w:val="16"/>
              </w:rPr>
              <w:t>« 1° des machines mentionnées à l’article R. 4313-78, quelle que soit la date de mise en service ;</w:t>
            </w:r>
          </w:p>
          <w:p w:rsidR="00752054" w:rsidRPr="00881629" w:rsidRDefault="00752054" w:rsidP="00881629">
            <w:pPr>
              <w:rPr>
                <w:b/>
                <w:sz w:val="16"/>
                <w:szCs w:val="16"/>
              </w:rPr>
            </w:pPr>
            <w:r w:rsidRPr="00881629">
              <w:rPr>
                <w:rFonts w:ascii="Calibri" w:hAnsi="Calibri"/>
                <w:b/>
                <w:sz w:val="16"/>
                <w:szCs w:val="16"/>
              </w:rPr>
              <w:t>« 2° des machines comportant des éléments mobiles concourant à l’exécution du travail qui ne peuvent pas être rendus inaccessibles durant leur fonctionnement</w:t>
            </w:r>
          </w:p>
        </w:tc>
        <w:tc>
          <w:tcPr>
            <w:tcW w:w="273" w:type="pct"/>
            <w:vAlign w:val="center"/>
          </w:tcPr>
          <w:p w:rsidR="00752054" w:rsidRPr="00E319AC" w:rsidRDefault="00881629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881629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</w:r>
            <w:r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rPr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 xml:space="preserve">D. 4153-29 - </w:t>
            </w:r>
            <w:r w:rsidRPr="00A0005D">
              <w:rPr>
                <w:rFonts w:ascii="Calibri" w:hAnsi="Calibri"/>
                <w:sz w:val="16"/>
                <w:szCs w:val="16"/>
              </w:rPr>
              <w:t>travaux de maintenance lorsque ceux-ci ne peuvent être effectués à l’arrêt, sans possibilité de remise en marche inopinée des transmissions, mécanismes et équipements de travail en cause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2B13E7" w:rsidRDefault="00752054" w:rsidP="00881629">
            <w:pPr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>D. 4153-31</w:t>
            </w:r>
            <w:r w:rsidRPr="00CC1C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C1C9C">
              <w:rPr>
                <w:rFonts w:ascii="Calibri" w:hAnsi="Calibri"/>
                <w:sz w:val="16"/>
                <w:szCs w:val="16"/>
              </w:rPr>
              <w:t>-</w:t>
            </w:r>
            <w:r w:rsidRPr="00CC1C9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C1C9C">
              <w:rPr>
                <w:rFonts w:ascii="Calibri" w:hAnsi="Calibri"/>
                <w:sz w:val="16"/>
                <w:szCs w:val="16"/>
              </w:rPr>
              <w:t>montage et démontage d’échafaudages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Equipement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>D. 4153-33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- travaux impliquant les opérations de manipulation, de surveillance, de contrôle et d’intervention sur des </w:t>
            </w:r>
            <w:r>
              <w:rPr>
                <w:rFonts w:ascii="Calibri" w:hAnsi="Calibri"/>
                <w:sz w:val="16"/>
                <w:szCs w:val="16"/>
              </w:rPr>
              <w:t>appareils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à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pression soumis à </w:t>
            </w:r>
            <w:r>
              <w:rPr>
                <w:rFonts w:ascii="Calibri" w:hAnsi="Calibri"/>
                <w:sz w:val="16"/>
                <w:szCs w:val="16"/>
              </w:rPr>
              <w:t>suivi en service en application de l’article L.557-28 du code de l’environnement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181"/>
        </w:trPr>
        <w:tc>
          <w:tcPr>
            <w:tcW w:w="96" w:type="pct"/>
            <w:vAlign w:val="center"/>
          </w:tcPr>
          <w:p w:rsidR="00752054" w:rsidRPr="00C4729B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6" w:space="0" w:color="auto"/>
            </w:tcBorders>
            <w:shd w:val="pct5" w:color="auto" w:fill="92D050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 w:rsidRPr="00CB6A8B">
              <w:rPr>
                <w:sz w:val="12"/>
                <w:szCs w:val="12"/>
              </w:rPr>
              <w:t>Milieu de travail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>D. 4153-34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- </w:t>
            </w:r>
          </w:p>
          <w:p w:rsidR="00752054" w:rsidRPr="00A0005D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sz w:val="16"/>
                <w:szCs w:val="16"/>
              </w:rPr>
              <w:t>1° à la visite, l’entretien et le nettoyage de l’intérieur des cuves</w:t>
            </w:r>
            <w:r>
              <w:rPr>
                <w:rFonts w:ascii="Calibri" w:hAnsi="Calibri"/>
                <w:sz w:val="16"/>
                <w:szCs w:val="16"/>
              </w:rPr>
              <w:t>, citernes, bassins, réservoirs</w:t>
            </w:r>
            <w:r w:rsidRPr="00A0005D">
              <w:rPr>
                <w:rFonts w:ascii="Calibri" w:hAnsi="Calibri"/>
                <w:sz w:val="16"/>
                <w:szCs w:val="16"/>
              </w:rPr>
              <w:t>;</w:t>
            </w:r>
          </w:p>
          <w:p w:rsidR="00752054" w:rsidRDefault="00752054" w:rsidP="00881629">
            <w:r w:rsidRPr="00A0005D">
              <w:rPr>
                <w:rFonts w:ascii="Calibri" w:hAnsi="Calibri"/>
                <w:sz w:val="16"/>
                <w:szCs w:val="16"/>
              </w:rPr>
              <w:t>2° à des travaux impliquant les opérations dans un milieu confiné notamment dans les puits, conduites de gaz, canaux de fumée, égouts, fosses et galeries.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>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  <w:tr w:rsidR="00282704" w:rsidRPr="00C4729B">
        <w:trPr>
          <w:trHeight w:val="456"/>
        </w:trPr>
        <w:tc>
          <w:tcPr>
            <w:tcW w:w="96" w:type="pct"/>
            <w:vAlign w:val="center"/>
          </w:tcPr>
          <w:p w:rsidR="00752054" w:rsidRDefault="00752054" w:rsidP="00881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752054" w:rsidRPr="00CB6A8B" w:rsidRDefault="00752054" w:rsidP="008816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Activité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52054" w:rsidRPr="00A0005D" w:rsidRDefault="00752054" w:rsidP="008816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0005D">
              <w:rPr>
                <w:rFonts w:ascii="Calibri" w:hAnsi="Calibri"/>
                <w:b/>
                <w:bCs/>
                <w:sz w:val="16"/>
                <w:szCs w:val="16"/>
              </w:rPr>
              <w:t>D. 4153-35</w:t>
            </w:r>
            <w:r w:rsidRPr="00A0005D">
              <w:rPr>
                <w:rFonts w:ascii="Calibri" w:hAnsi="Calibri"/>
                <w:sz w:val="16"/>
                <w:szCs w:val="16"/>
              </w:rPr>
              <w:t xml:space="preserve"> - travaux de coulée de verre ou de métaux en fusion et de les admettre de manière habituelle dans les locaux affectés à ces travaux.</w:t>
            </w:r>
          </w:p>
        </w:tc>
        <w:tc>
          <w:tcPr>
            <w:tcW w:w="273" w:type="pct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center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901EE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901EE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054" w:rsidRPr="00E319AC" w:rsidRDefault="00752054" w:rsidP="00881629">
            <w:pPr>
              <w:jc w:val="both"/>
              <w:rPr>
                <w:rFonts w:ascii="MS PGothic" w:eastAsia="MS PGothic" w:hAnsi="MS PGothic"/>
                <w:b/>
                <w:sz w:val="28"/>
                <w:szCs w:val="28"/>
              </w:rPr>
            </w:pP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nstrText>FORMCHECKBOX</w:instrText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instrText xml:space="preserve"> </w:instrText>
            </w:r>
            <w:r w:rsidRPr="00747CA1">
              <w:rPr>
                <w:rStyle w:val="DefaultCar"/>
                <w:rFonts w:ascii="MS Gothic" w:eastAsia="MS Gothic" w:hAnsi="MS Gothic" w:cs="Arial" w:hint="eastAsia"/>
                <w:b/>
                <w:bCs/>
                <w:sz w:val="22"/>
                <w:szCs w:val="22"/>
              </w:rPr>
            </w:r>
            <w:r w:rsidRPr="00747CA1">
              <w:rPr>
                <w:rStyle w:val="DefaultCar"/>
                <w:rFonts w:ascii="MS Gothic" w:eastAsia="MS Gothic" w:hAnsi="MS Gothic" w:cs="Arial"/>
                <w:b/>
                <w:bCs/>
                <w:sz w:val="22"/>
                <w:szCs w:val="22"/>
              </w:rPr>
              <w:fldChar w:fldCharType="end"/>
            </w:r>
            <w:r w:rsidRPr="00F4502A">
              <w:rPr>
                <w:rStyle w:val="DefaultCar"/>
                <w:rFonts w:ascii="MS Gothic" w:eastAsia="MS Gothic" w:hAnsi="MS Gothic" w:cs="Arial"/>
                <w:sz w:val="22"/>
                <w:szCs w:val="22"/>
              </w:rPr>
              <w:t xml:space="preserve"> :</w:t>
            </w:r>
          </w:p>
        </w:tc>
        <w:tc>
          <w:tcPr>
            <w:tcW w:w="45" w:type="pct"/>
            <w:tcBorders>
              <w:top w:val="nil"/>
              <w:bottom w:val="nil"/>
            </w:tcBorders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1292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  <w:tc>
          <w:tcPr>
            <w:tcW w:w="89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52054" w:rsidRDefault="00752054" w:rsidP="00881629">
            <w:pPr>
              <w:tabs>
                <w:tab w:val="left" w:pos="15309"/>
              </w:tabs>
              <w:ind w:right="657"/>
            </w:pPr>
          </w:p>
        </w:tc>
      </w:tr>
    </w:tbl>
    <w:p w:rsidR="00640350" w:rsidRDefault="0024221E" w:rsidP="00640350">
      <w:pPr>
        <w:numPr>
          <w:ilvl w:val="0"/>
          <w:numId w:val="26"/>
        </w:numPr>
        <w:tabs>
          <w:tab w:val="left" w:pos="6237"/>
        </w:tabs>
        <w:ind w:right="-568"/>
        <w:rPr>
          <w:bCs/>
          <w:sz w:val="12"/>
          <w:szCs w:val="12"/>
        </w:rPr>
      </w:pPr>
      <w:r>
        <w:rPr>
          <w:bCs/>
          <w:noProof/>
          <w:sz w:val="12"/>
          <w:szCs w:val="1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8.8pt;margin-top:317pt;width:12pt;height:9.75pt;z-index:251658752;mso-position-horizontal-relative:text;mso-position-vertical-relative:text"/>
        </w:pict>
      </w:r>
      <w:r>
        <w:rPr>
          <w:bCs/>
          <w:noProof/>
          <w:sz w:val="12"/>
          <w:szCs w:val="12"/>
        </w:rPr>
        <w:pict>
          <v:shape id="_x0000_s1029" type="#_x0000_t13" style="position:absolute;left:0;text-align:left;margin-left:-8.8pt;margin-top:265pt;width:12pt;height:9.75pt;z-index:251657728;mso-position-horizontal-relative:text;mso-position-vertical-relative:text"/>
        </w:pict>
      </w:r>
      <w:r w:rsidR="000B3602">
        <w:rPr>
          <w:bCs/>
          <w:noProof/>
          <w:sz w:val="12"/>
          <w:szCs w:val="12"/>
        </w:rPr>
        <w:pict>
          <v:shape id="_x0000_s1028" type="#_x0000_t13" style="position:absolute;left:0;text-align:left;margin-left:-8.8pt;margin-top:221.85pt;width:12pt;height:9.75pt;z-index:251656704;mso-position-horizontal-relative:text;mso-position-vertical-relative:text"/>
        </w:pict>
      </w:r>
      <w:r w:rsidR="000B3602">
        <w:rPr>
          <w:bCs/>
          <w:noProof/>
          <w:sz w:val="12"/>
          <w:szCs w:val="12"/>
        </w:rPr>
        <w:pict>
          <v:shape id="_x0000_s1031" type="#_x0000_t13" style="position:absolute;left:0;text-align:left;margin-left:-8.8pt;margin-top:49.55pt;width:12pt;height:9.75pt;z-index:251659776;mso-position-horizontal-relative:text;mso-position-vertical-relative:text"/>
        </w:pict>
      </w:r>
      <w:r w:rsidR="00640350" w:rsidRPr="005B0EDB">
        <w:rPr>
          <w:bCs/>
          <w:sz w:val="12"/>
          <w:szCs w:val="12"/>
        </w:rPr>
        <w:t>:</w:t>
      </w:r>
      <w:r w:rsidR="00640350">
        <w:rPr>
          <w:bCs/>
          <w:sz w:val="12"/>
          <w:szCs w:val="12"/>
        </w:rPr>
        <w:t xml:space="preserve"> </w:t>
      </w:r>
      <w:r w:rsidR="00640350" w:rsidRPr="005B0EDB">
        <w:rPr>
          <w:bCs/>
          <w:sz w:val="12"/>
          <w:szCs w:val="12"/>
        </w:rPr>
        <w:t>soumis à valeur limite d’exposition (VLEP)</w:t>
      </w:r>
      <w:r w:rsidR="00640350">
        <w:rPr>
          <w:bCs/>
          <w:sz w:val="12"/>
          <w:szCs w:val="12"/>
        </w:rPr>
        <w:t xml:space="preserve"> ;  </w:t>
      </w:r>
      <w:r w:rsidR="00640350">
        <w:rPr>
          <w:bCs/>
          <w:color w:val="FF0000"/>
          <w:sz w:val="16"/>
          <w:szCs w:val="16"/>
        </w:rPr>
        <w:t>*</w:t>
      </w:r>
      <w:r w:rsidR="00640350" w:rsidRPr="004E1915">
        <w:rPr>
          <w:bCs/>
          <w:color w:val="FF0000"/>
          <w:sz w:val="16"/>
          <w:szCs w:val="16"/>
        </w:rPr>
        <w:t>*</w:t>
      </w:r>
      <w:r w:rsidR="00640350">
        <w:rPr>
          <w:bCs/>
          <w:sz w:val="12"/>
          <w:szCs w:val="12"/>
        </w:rPr>
        <w:t xml:space="preserve"> : agricole, forestier, BTP, tout site extérieur pour un travail temporaire </w:t>
      </w:r>
      <w:r w:rsidR="00282704">
        <w:rPr>
          <w:bCs/>
          <w:sz w:val="12"/>
          <w:szCs w:val="12"/>
        </w:rPr>
        <w:t xml:space="preserve">                    </w:t>
      </w:r>
      <w:r w:rsidR="00282704">
        <w:rPr>
          <w:rFonts w:ascii="Times New Roman" w:hAnsi="Times New Roman"/>
          <w:b/>
        </w:rPr>
        <w:t>2</w:t>
      </w:r>
    </w:p>
    <w:p w:rsidR="00336149" w:rsidRPr="005B0EDB" w:rsidRDefault="00676155" w:rsidP="00640350">
      <w:pPr>
        <w:tabs>
          <w:tab w:val="left" w:pos="6237"/>
        </w:tabs>
        <w:ind w:left="360" w:right="-568"/>
        <w:rPr>
          <w:bCs/>
          <w:sz w:val="12"/>
          <w:szCs w:val="12"/>
        </w:rPr>
        <w:sectPr w:rsidR="00336149" w:rsidRPr="005B0EDB" w:rsidSect="00024687">
          <w:pgSz w:w="16840" w:h="11907" w:orient="landscape" w:code="9"/>
          <w:pgMar w:top="400" w:right="247" w:bottom="240" w:left="567" w:header="113" w:footer="113" w:gutter="0"/>
          <w:cols w:space="720"/>
          <w:docGrid w:linePitch="272"/>
        </w:sectPr>
      </w:pPr>
      <w:r>
        <w:rPr>
          <w:bCs/>
          <w:sz w:val="12"/>
          <w:szCs w:val="12"/>
        </w:rPr>
        <w:t>…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764E57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764E57" w:rsidRPr="00382EDF" w:rsidRDefault="001D1614" w:rsidP="001D1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E</w:t>
            </w:r>
            <w:r w:rsidR="00764E57" w:rsidRPr="00382EDF">
              <w:rPr>
                <w:b/>
                <w:bCs/>
                <w:i/>
                <w:iCs/>
              </w:rPr>
              <w:t>quipements de</w:t>
            </w:r>
            <w:r w:rsidR="000933C1">
              <w:rPr>
                <w:b/>
                <w:bCs/>
                <w:i/>
                <w:iCs/>
              </w:rPr>
              <w:t xml:space="preserve"> travail concernés par la déclaration</w:t>
            </w:r>
            <w:r w:rsidR="00764E5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- </w:t>
            </w:r>
            <w:r w:rsidR="00764E57"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764E57" w:rsidRPr="00382EDF" w:rsidRDefault="00764E57" w:rsidP="007F53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64E57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1D1614" w:rsidRDefault="00764E57" w:rsidP="001D1614">
            <w:pPr>
              <w:rPr>
                <w:b/>
                <w:i/>
                <w:iCs/>
              </w:rPr>
            </w:pPr>
            <w:r w:rsidRPr="00D37043">
              <w:rPr>
                <w:b/>
                <w:i/>
                <w:iCs/>
                <w:sz w:val="24"/>
                <w:szCs w:val="24"/>
              </w:rPr>
              <w:t>Horticulture –  Aménagement paysage</w:t>
            </w:r>
            <w:r w:rsidRPr="00193B6F">
              <w:rPr>
                <w:b/>
                <w:i/>
                <w:iCs/>
                <w:sz w:val="24"/>
                <w:szCs w:val="24"/>
              </w:rPr>
              <w:t>r</w:t>
            </w:r>
            <w:r w:rsidR="001D1614" w:rsidRPr="00193B6F"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="00193B6F" w:rsidRPr="00193B6F">
              <w:rPr>
                <w:b/>
                <w:i/>
                <w:iCs/>
                <w:sz w:val="24"/>
                <w:szCs w:val="24"/>
              </w:rPr>
              <w:t>- Environnement et Forêt</w:t>
            </w:r>
          </w:p>
          <w:p w:rsidR="00764E57" w:rsidRPr="00382EDF" w:rsidRDefault="001D1614" w:rsidP="001D1614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="00764E57" w:rsidRPr="001D1614">
              <w:rPr>
                <w:rFonts w:ascii="Arial Narrow" w:hAnsi="Arial Narrow"/>
                <w:b/>
              </w:rPr>
              <w:t>l’employeur cochera les m</w:t>
            </w:r>
            <w:r w:rsidR="000933C1">
              <w:rPr>
                <w:rFonts w:ascii="Arial Narrow" w:hAnsi="Arial Narrow"/>
                <w:b/>
              </w:rPr>
              <w:t>atériels concernés par la déclaration</w:t>
            </w:r>
            <w:r>
              <w:rPr>
                <w:rFonts w:ascii="Arial Narrow" w:hAnsi="Arial Narrow"/>
                <w:b/>
              </w:rPr>
              <w:t xml:space="preserve"> en précisant</w:t>
            </w:r>
            <w:r w:rsidR="000933C1">
              <w:rPr>
                <w:rFonts w:ascii="Arial Narrow" w:hAnsi="Arial Narrow"/>
                <w:b/>
              </w:rPr>
              <w:t xml:space="preserve"> la</w:t>
            </w:r>
            <w:r>
              <w:rPr>
                <w:rFonts w:ascii="Arial Narrow" w:hAnsi="Arial Narrow"/>
                <w:b/>
              </w:rPr>
              <w:t xml:space="preserve"> 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1D1614" w:rsidRPr="00382EDF">
        <w:trPr>
          <w:gridBefore w:val="1"/>
          <w:wBefore w:w="122" w:type="pct"/>
          <w:cantSplit/>
          <w:trHeight w:val="7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1614" w:rsidRDefault="001D1614" w:rsidP="001D1614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3F8" w:rsidRDefault="007D7076" w:rsidP="00942CF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 (ex : tonte, taille…)</w:t>
            </w:r>
          </w:p>
          <w:p w:rsidR="006C33F8" w:rsidRPr="00382EDF" w:rsidRDefault="006C33F8" w:rsidP="007D70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1614" w:rsidRPr="00382EDF" w:rsidRDefault="00A73011" w:rsidP="00DF1BE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Nom </w:t>
            </w:r>
            <w:r w:rsidR="001D1614" w:rsidRPr="00382EDF">
              <w:rPr>
                <w:i/>
                <w:iCs/>
                <w:sz w:val="16"/>
                <w:szCs w:val="16"/>
              </w:rPr>
              <w:t xml:space="preserve">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BF4F7C" w:rsidRDefault="001D1614" w:rsidP="000E0915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0E0915" w:rsidRDefault="001D1614" w:rsidP="00BF4F7C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614" w:rsidRPr="000E0915" w:rsidRDefault="001D1614" w:rsidP="00BF4F7C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7D7076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 (ex : tonte, taille…)</w:t>
            </w:r>
          </w:p>
          <w:p w:rsidR="001D1614" w:rsidRPr="000E0915" w:rsidRDefault="001D1614" w:rsidP="00A73011">
            <w:pPr>
              <w:rPr>
                <w:i/>
                <w:iCs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6C33F8" w:rsidRPr="000E0915" w:rsidRDefault="001D1614" w:rsidP="00A73011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 w:rsidR="00A73011">
              <w:rPr>
                <w:i/>
                <w:iCs/>
                <w:sz w:val="16"/>
                <w:szCs w:val="16"/>
              </w:rPr>
              <w:t xml:space="preserve">m </w:t>
            </w:r>
            <w:r w:rsidR="00C76B35" w:rsidRPr="00382EDF">
              <w:rPr>
                <w:i/>
                <w:iCs/>
                <w:sz w:val="16"/>
                <w:szCs w:val="16"/>
              </w:rPr>
              <w:t>des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C33F8" w:rsidRPr="00382EDF" w:rsidRDefault="006C33F8" w:rsidP="007F53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C33F8" w:rsidRPr="00382EDF" w:rsidRDefault="00C76B35" w:rsidP="007F5310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764E57" w:rsidRPr="00076D54" w:rsidRDefault="00D1306C" w:rsidP="00D13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tondeuse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repiqueuse</w:t>
            </w:r>
          </w:p>
        </w:tc>
        <w:tc>
          <w:tcPr>
            <w:tcW w:w="444" w:type="pct"/>
          </w:tcPr>
          <w:p w:rsidR="00764E57" w:rsidRPr="00076D54" w:rsidRDefault="00764E57" w:rsidP="00764E57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fraise,  motobineuse, motoculteur  </w:t>
            </w:r>
            <w:r w:rsidR="00D1306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planteuse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taille haies électriques /  thermiques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godet rétro ou frontaux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perceuse électrique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 de terreau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perceuse à colonne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débroussailleuse - </w:t>
            </w:r>
            <w:proofErr w:type="spellStart"/>
            <w:r w:rsidRPr="00076D54">
              <w:rPr>
                <w:rFonts w:ascii="Arial Narrow" w:hAnsi="Arial Narrow"/>
              </w:rPr>
              <w:t>rotofil</w:t>
            </w:r>
            <w:proofErr w:type="spellEnd"/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touret à meuler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tronçonneuse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 de végétaux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trancheuse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scie électrique 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machine à rempoter - motteuse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tronçonneuse à métaux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semoir à gazon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benne, charrue, matériel de fertilisation attelée à un tracteur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sécateur hydraulique</w:t>
            </w: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64E57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utilisation prise de force avec </w:t>
            </w:r>
            <w:proofErr w:type="spellStart"/>
            <w:r w:rsidRPr="00076D54">
              <w:rPr>
                <w:rFonts w:ascii="Arial Narrow" w:hAnsi="Arial Narrow"/>
              </w:rPr>
              <w:t>rotavator</w:t>
            </w:r>
            <w:proofErr w:type="spellEnd"/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64E57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1D1614" w:rsidRPr="00076D54" w:rsidRDefault="001D161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676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rouleau vibreur</w:t>
            </w:r>
          </w:p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64E57" w:rsidRPr="00076D54" w:rsidRDefault="00764E57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utilisation prise de force avec </w:t>
            </w:r>
            <w:proofErr w:type="spellStart"/>
            <w:r w:rsidRPr="00076D54">
              <w:rPr>
                <w:rFonts w:ascii="Arial Narrow" w:hAnsi="Arial Narrow"/>
              </w:rPr>
              <w:t>tondobroyeur</w:t>
            </w:r>
            <w:proofErr w:type="spellEnd"/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machine à désinfecter à la vapeur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fendeuse de buches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76D54">
              <w:rPr>
                <w:rFonts w:ascii="Arial Narrow" w:hAnsi="Arial Narrow"/>
              </w:rPr>
              <w:t>étonnière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fertilisation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conditionnement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chaîne de semis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8F72E6" w:rsidRDefault="008F72E6" w:rsidP="001D1614">
      <w:pPr>
        <w:tabs>
          <w:tab w:val="left" w:pos="6237"/>
        </w:tabs>
        <w:ind w:right="-568"/>
        <w:outlineLvl w:val="0"/>
        <w:rPr>
          <w:i/>
          <w:iCs/>
          <w:sz w:val="16"/>
          <w:szCs w:val="16"/>
        </w:rPr>
      </w:pPr>
    </w:p>
    <w:p w:rsidR="006761DA" w:rsidRDefault="006761DA" w:rsidP="006761DA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3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8F72E6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8F72E6" w:rsidRPr="00382EDF" w:rsidRDefault="008F72E6" w:rsidP="001D1614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 xml:space="preserve">Equipements de </w:t>
            </w:r>
            <w:r w:rsidR="000933C1">
              <w:rPr>
                <w:b/>
                <w:bCs/>
                <w:i/>
                <w:iCs/>
              </w:rPr>
              <w:t>travail concernés par la déclaration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D1614">
              <w:rPr>
                <w:b/>
                <w:bCs/>
                <w:i/>
                <w:iCs/>
              </w:rPr>
              <w:t xml:space="preserve">- 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8F72E6" w:rsidRPr="00382EDF" w:rsidRDefault="008F72E6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F72E6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8F72E6" w:rsidRDefault="00DB12CE" w:rsidP="00DB12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Polyculture </w:t>
            </w:r>
            <w:r w:rsidR="001D1614">
              <w:rPr>
                <w:rFonts w:ascii="Arial Narrow" w:hAnsi="Arial Narrow"/>
                <w:b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Elevage</w:t>
            </w:r>
            <w:r w:rsidR="00193B6F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7A1549">
              <w:rPr>
                <w:rFonts w:ascii="Arial Narrow" w:hAnsi="Arial Narrow"/>
                <w:b/>
                <w:i/>
                <w:sz w:val="28"/>
                <w:szCs w:val="28"/>
              </w:rPr>
              <w:t>– Maintenance</w:t>
            </w:r>
          </w:p>
          <w:p w:rsidR="001D1614" w:rsidRPr="00382EDF" w:rsidRDefault="001D1614" w:rsidP="00DB12CE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1D1614">
              <w:rPr>
                <w:rFonts w:ascii="Arial Narrow" w:hAnsi="Arial Narrow"/>
                <w:b/>
              </w:rPr>
              <w:t>l’employeur cochera les m</w:t>
            </w:r>
            <w:r w:rsidR="000933C1">
              <w:rPr>
                <w:rFonts w:ascii="Arial Narrow" w:hAnsi="Arial Narrow"/>
                <w:b/>
              </w:rPr>
              <w:t>atériels concernés par la déclaration</w:t>
            </w:r>
            <w:r>
              <w:rPr>
                <w:rFonts w:ascii="Arial Narrow" w:hAnsi="Arial Narrow"/>
                <w:b/>
              </w:rPr>
              <w:t xml:space="preserve"> en précisant </w:t>
            </w:r>
            <w:r w:rsidR="000933C1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 xml:space="preserve">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A73011" w:rsidRPr="00382EDF">
        <w:trPr>
          <w:gridBefore w:val="1"/>
          <w:wBefore w:w="122" w:type="pct"/>
          <w:cantSplit/>
          <w:trHeight w:val="8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3011" w:rsidRDefault="00A73011" w:rsidP="00A73011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72E6" w:rsidRPr="00382EDF" w:rsidRDefault="008F72E6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Nature des travaux </w:t>
            </w:r>
            <w:r w:rsidR="007D7076">
              <w:rPr>
                <w:i/>
                <w:iCs/>
                <w:sz w:val="16"/>
                <w:szCs w:val="16"/>
              </w:rPr>
              <w:t>(ex :fertilisation, travail du sol…)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1614" w:rsidRPr="00382EDF" w:rsidRDefault="008F72E6" w:rsidP="00A73011">
            <w:pPr>
              <w:jc w:val="center"/>
              <w:rPr>
                <w:i/>
                <w:iCs/>
                <w:sz w:val="16"/>
                <w:szCs w:val="16"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 w:rsidR="00A73011">
              <w:rPr>
                <w:i/>
                <w:iCs/>
                <w:sz w:val="16"/>
                <w:szCs w:val="16"/>
              </w:rPr>
              <w:t xml:space="preserve">m </w:t>
            </w:r>
            <w:r w:rsidR="001D1614" w:rsidRPr="00382EDF">
              <w:rPr>
                <w:i/>
                <w:iCs/>
                <w:sz w:val="16"/>
                <w:szCs w:val="16"/>
              </w:rPr>
              <w:t xml:space="preserve">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BF4F7C" w:rsidRDefault="001D1614" w:rsidP="00DB12CE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1D1614" w:rsidRPr="000E0915" w:rsidRDefault="007D7076" w:rsidP="00DB12CE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Nature des travaux (ex :fertilisation, travail du sol…)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8F72E6" w:rsidRPr="000E0915" w:rsidRDefault="001D1614" w:rsidP="00A73011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 w:rsidR="00A73011">
              <w:rPr>
                <w:i/>
                <w:iCs/>
                <w:sz w:val="16"/>
                <w:szCs w:val="16"/>
              </w:rPr>
              <w:t>m d</w:t>
            </w:r>
            <w:r w:rsidR="008F72E6" w:rsidRPr="00382EDF">
              <w:rPr>
                <w:i/>
                <w:iCs/>
                <w:sz w:val="16"/>
                <w:szCs w:val="16"/>
              </w:rPr>
              <w:t>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8F72E6" w:rsidRPr="00382EDF" w:rsidRDefault="008F72E6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F72E6" w:rsidRPr="00382EDF" w:rsidRDefault="008F72E6" w:rsidP="00DB12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DB12CE" w:rsidRPr="00076D54" w:rsidRDefault="007A1549" w:rsidP="007A1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bennes </w:t>
            </w:r>
            <w:r w:rsidR="00DB12CE" w:rsidRPr="00076D54">
              <w:rPr>
                <w:rFonts w:ascii="Arial Narrow" w:hAnsi="Arial Narrow"/>
              </w:rPr>
              <w:t>attelées à un tracteur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broyeurs - aplatisseurs - mélangeurs (déchargement)</w:t>
            </w: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charrues de tous types attelées à un tracteur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faneurs</w:t>
            </w: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proofErr w:type="spellStart"/>
            <w:r w:rsidRPr="00076D54">
              <w:rPr>
                <w:rFonts w:ascii="Arial Narrow" w:hAnsi="Arial Narrow"/>
              </w:rPr>
              <w:t>cover</w:t>
            </w:r>
            <w:proofErr w:type="spellEnd"/>
            <w:r w:rsidRPr="00076D54">
              <w:rPr>
                <w:rFonts w:ascii="Arial Narrow" w:hAnsi="Arial Narrow"/>
              </w:rPr>
              <w:t xml:space="preserve"> </w:t>
            </w:r>
            <w:proofErr w:type="spellStart"/>
            <w:r w:rsidRPr="00076D54">
              <w:rPr>
                <w:rFonts w:ascii="Arial Narrow" w:hAnsi="Arial Narrow"/>
              </w:rPr>
              <w:t>crop</w:t>
            </w:r>
            <w:proofErr w:type="spellEnd"/>
            <w:r w:rsidRPr="00076D54">
              <w:rPr>
                <w:rFonts w:ascii="Arial Narrow" w:hAnsi="Arial Narrow"/>
              </w:rPr>
              <w:t xml:space="preserve"> attelé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A73011" w:rsidRDefault="007D7076" w:rsidP="00A73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</w:t>
            </w:r>
            <w:r w:rsidR="00A73011" w:rsidRPr="00076D54">
              <w:rPr>
                <w:rFonts w:ascii="Arial Narrow" w:hAnsi="Arial Narrow"/>
              </w:rPr>
              <w:t>lévateur – bande transporteuse</w:t>
            </w:r>
            <w:r w:rsidR="007A1549">
              <w:rPr>
                <w:rFonts w:ascii="Arial Narrow" w:hAnsi="Arial Narrow"/>
              </w:rPr>
              <w:t>, déterreur</w:t>
            </w:r>
          </w:p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herses </w:t>
            </w:r>
            <w:r w:rsidR="008661CE">
              <w:rPr>
                <w:rFonts w:ascii="Arial Narrow" w:hAnsi="Arial Narrow"/>
              </w:rPr>
              <w:t xml:space="preserve">animées </w:t>
            </w:r>
            <w:r w:rsidRPr="00076D54">
              <w:rPr>
                <w:rFonts w:ascii="Arial Narrow" w:hAnsi="Arial Narrow"/>
              </w:rPr>
              <w:t>attelée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pulvérisateurs</w:t>
            </w: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</w:t>
            </w:r>
            <w:r w:rsidR="00DB12CE" w:rsidRPr="00076D54">
              <w:rPr>
                <w:rFonts w:ascii="Arial Narrow" w:hAnsi="Arial Narrow"/>
              </w:rPr>
              <w:t>ultivateurs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7A1549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</w:t>
            </w:r>
            <w:r w:rsidR="00DB12CE" w:rsidRPr="00076D54">
              <w:rPr>
                <w:rFonts w:ascii="Arial Narrow" w:hAnsi="Arial Narrow"/>
              </w:rPr>
              <w:t>lanteuses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butteuses</w:t>
            </w:r>
            <w:proofErr w:type="spellEnd"/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épandeurs à fumier attelé</w:t>
            </w:r>
            <w:r w:rsidR="008661CE">
              <w:rPr>
                <w:rFonts w:ascii="Arial Narrow" w:hAnsi="Arial Narrow"/>
              </w:rPr>
              <w:t>s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chargeurs et groupeurs de balles de tous types</w:t>
            </w: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distributeurs d’engrais attelé</w:t>
            </w:r>
            <w:r w:rsidR="008661CE">
              <w:rPr>
                <w:rFonts w:ascii="Arial Narrow" w:hAnsi="Arial Narrow"/>
              </w:rPr>
              <w:t>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vis à grain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DB12CE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DB12CE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perçage : perceuse fixe et portative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DB12CE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ensileuse </w:t>
            </w:r>
            <w:r w:rsidR="007A1549">
              <w:rPr>
                <w:rFonts w:ascii="Arial Narrow" w:hAnsi="Arial Narrow"/>
              </w:rPr>
              <w:t>attelée</w:t>
            </w:r>
          </w:p>
        </w:tc>
        <w:tc>
          <w:tcPr>
            <w:tcW w:w="444" w:type="pct"/>
          </w:tcPr>
          <w:p w:rsidR="00DB12CE" w:rsidRPr="00076D54" w:rsidRDefault="00DB12CE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A73011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A73011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semoirs pneumatiques attelé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A73011" w:rsidRPr="00076D54" w:rsidRDefault="00A73011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fourches hydrauliques avant et arrière attelées</w:t>
            </w:r>
          </w:p>
        </w:tc>
        <w:tc>
          <w:tcPr>
            <w:tcW w:w="444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A73011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semoirs mécaniques attelé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A73011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Effeuilleuses</w:t>
            </w:r>
          </w:p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A73011" w:rsidRPr="00076D54" w:rsidRDefault="00A73011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récolteuses - betteraves, pommes de terre, endives etc...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griffes de reprise des fourragers (déchargement)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tous types de faucheuses (y compris conditionneuses) attelées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bétonnières à moteur thermique et électrique</w:t>
            </w:r>
            <w:r>
              <w:rPr>
                <w:rFonts w:ascii="Arial Narrow" w:hAnsi="Arial Narrow"/>
              </w:rPr>
              <w:t xml:space="preserve"> ou</w:t>
            </w:r>
            <w:r w:rsidRPr="00076D54">
              <w:rPr>
                <w:rFonts w:ascii="Arial Narrow" w:hAnsi="Arial Narrow"/>
              </w:rPr>
              <w:t xml:space="preserve"> à prise de force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proofErr w:type="spellStart"/>
            <w:r w:rsidRPr="00076D54">
              <w:rPr>
                <w:rFonts w:ascii="Arial Narrow" w:hAnsi="Arial Narrow"/>
              </w:rPr>
              <w:t>andaineurs</w:t>
            </w:r>
            <w:proofErr w:type="spellEnd"/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touret à meuler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distributeurs d’alimentation (y compris tapis)</w:t>
            </w:r>
            <w:r w:rsidR="007A1549">
              <w:rPr>
                <w:rFonts w:ascii="Arial Narrow" w:hAnsi="Arial Narrow"/>
              </w:rPr>
              <w:t xml:space="preserve">, pailleuse, </w:t>
            </w:r>
            <w:proofErr w:type="spellStart"/>
            <w:r w:rsidR="007A1549">
              <w:rPr>
                <w:rFonts w:ascii="Arial Narrow" w:hAnsi="Arial Narrow"/>
              </w:rPr>
              <w:t>désileuse</w:t>
            </w:r>
            <w:proofErr w:type="spellEnd"/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7A1549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Tracteur avec SPCR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proofErr w:type="spellStart"/>
            <w:r w:rsidRPr="00076D54">
              <w:rPr>
                <w:rFonts w:ascii="Arial Narrow" w:hAnsi="Arial Narrow"/>
              </w:rPr>
              <w:t>andaineurs</w:t>
            </w:r>
            <w:proofErr w:type="spellEnd"/>
            <w:r w:rsidRPr="00076D54">
              <w:rPr>
                <w:rFonts w:ascii="Arial Narrow" w:hAnsi="Arial Narrow"/>
              </w:rPr>
              <w:t xml:space="preserve"> faneurs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7A1549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Broyeur, </w:t>
            </w:r>
            <w:proofErr w:type="spellStart"/>
            <w:r>
              <w:rPr>
                <w:rFonts w:ascii="Arial Narrow" w:hAnsi="Arial Narrow"/>
              </w:rPr>
              <w:t>gyrobroyeur</w:t>
            </w:r>
            <w:proofErr w:type="spellEnd"/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ramasseuses presse de tous types attelées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7A1549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Epandeurs à lisier attelés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D21075" w:rsidRDefault="00D21075" w:rsidP="00E65547">
      <w:pPr>
        <w:tabs>
          <w:tab w:val="left" w:pos="6237"/>
        </w:tabs>
        <w:ind w:left="720" w:right="-568"/>
        <w:rPr>
          <w:rFonts w:ascii="Times New Roman" w:hAnsi="Times New Roman"/>
        </w:rPr>
      </w:pPr>
    </w:p>
    <w:p w:rsidR="00E65547" w:rsidRDefault="00E65547" w:rsidP="00E65547">
      <w:pPr>
        <w:tabs>
          <w:tab w:val="left" w:pos="6237"/>
        </w:tabs>
        <w:ind w:left="720" w:right="-56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</w:rPr>
        <w:t>4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7A1549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7A1549" w:rsidRPr="00382EDF" w:rsidRDefault="007A1549" w:rsidP="00F54BCE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>Equipements de travail con</w:t>
            </w:r>
            <w:r w:rsidR="000933C1">
              <w:rPr>
                <w:b/>
                <w:bCs/>
                <w:i/>
                <w:iCs/>
              </w:rPr>
              <w:t xml:space="preserve">cernés par la déclaration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7A1549" w:rsidRPr="00382EDF" w:rsidRDefault="007A1549" w:rsidP="00F54B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A1549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7A1549" w:rsidRPr="007A1549" w:rsidRDefault="007A1549" w:rsidP="00F54B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Polyculture – </w:t>
            </w:r>
            <w:r w:rsidRPr="007A1549">
              <w:rPr>
                <w:rFonts w:ascii="Arial Narrow" w:hAnsi="Arial Narrow"/>
                <w:b/>
                <w:i/>
                <w:sz w:val="28"/>
                <w:szCs w:val="28"/>
              </w:rPr>
              <w:t>Elevage / Maintenance (suite)</w:t>
            </w:r>
          </w:p>
          <w:p w:rsidR="007A1549" w:rsidRPr="00382EDF" w:rsidRDefault="007A1549" w:rsidP="00F54BCE">
            <w:pPr>
              <w:rPr>
                <w:i/>
                <w:iCs/>
                <w:sz w:val="16"/>
                <w:szCs w:val="16"/>
              </w:rPr>
            </w:pPr>
            <w:r w:rsidRPr="007A1549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7A1549">
              <w:rPr>
                <w:rFonts w:ascii="Arial Narrow" w:hAnsi="Arial Narrow"/>
                <w:b/>
              </w:rPr>
              <w:t>l’employeur cochera les matériels concernés par</w:t>
            </w:r>
            <w:r w:rsidR="000933C1">
              <w:rPr>
                <w:rFonts w:ascii="Arial Narrow" w:hAnsi="Arial Narrow"/>
                <w:b/>
              </w:rPr>
              <w:t xml:space="preserve"> la déclaration</w:t>
            </w:r>
            <w:r>
              <w:rPr>
                <w:rFonts w:ascii="Arial Narrow" w:hAnsi="Arial Narrow"/>
                <w:b/>
              </w:rPr>
              <w:t xml:space="preserve"> en précisant </w:t>
            </w:r>
            <w:r w:rsidR="000933C1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 xml:space="preserve">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7A1549" w:rsidRPr="00382EDF">
        <w:trPr>
          <w:gridBefore w:val="1"/>
          <w:wBefore w:w="122" w:type="pct"/>
          <w:cantSplit/>
          <w:trHeight w:val="8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1549" w:rsidRDefault="007A1549" w:rsidP="00F54BCE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549" w:rsidRPr="00382EDF" w:rsidRDefault="007A1549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 (ex :fertilisation, travail du sol…)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549" w:rsidRPr="00382EDF" w:rsidRDefault="007A1549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>
              <w:rPr>
                <w:i/>
                <w:iCs/>
                <w:sz w:val="16"/>
                <w:szCs w:val="16"/>
              </w:rPr>
              <w:t xml:space="preserve">m </w:t>
            </w:r>
            <w:r w:rsidRPr="00382EDF">
              <w:rPr>
                <w:i/>
                <w:iCs/>
                <w:sz w:val="16"/>
                <w:szCs w:val="16"/>
              </w:rPr>
              <w:t xml:space="preserve">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7A1549" w:rsidRPr="00BF4F7C" w:rsidRDefault="007A1549" w:rsidP="00F54BCE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7A1549" w:rsidRPr="000E0915" w:rsidRDefault="007A1549" w:rsidP="00F54B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A1549" w:rsidRPr="000E0915" w:rsidRDefault="007A1549" w:rsidP="00F54B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7A1549" w:rsidRPr="000E0915" w:rsidRDefault="007A1549" w:rsidP="00F54BCE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Nature des travaux (ex :fertilisation, travail du sol…)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7A1549" w:rsidRPr="000E0915" w:rsidRDefault="007A1549" w:rsidP="00F54BCE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>
              <w:rPr>
                <w:i/>
                <w:iCs/>
                <w:sz w:val="16"/>
                <w:szCs w:val="16"/>
              </w:rPr>
              <w:t>m d</w:t>
            </w:r>
            <w:r w:rsidRPr="00382EDF">
              <w:rPr>
                <w:i/>
                <w:iCs/>
                <w:sz w:val="16"/>
                <w:szCs w:val="16"/>
              </w:rPr>
              <w:t>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7A1549" w:rsidRPr="00382EDF" w:rsidRDefault="007A1549" w:rsidP="00F54B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A1549" w:rsidRPr="00382EDF" w:rsidRDefault="007A1549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Machines à traire, matériel de laiterie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Remorques distributrices attelées à un tracteur</w:t>
            </w: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Matériel d’irrigation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Remorques auto chargeuse attelées à un tracteur</w:t>
            </w: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Nettoyeur haute pression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proofErr w:type="spellStart"/>
            <w:r w:rsidRPr="007A1549">
              <w:rPr>
                <w:rFonts w:ascii="Arial Narrow" w:hAnsi="Arial Narrow"/>
              </w:rPr>
              <w:t>Enrubanneuse</w:t>
            </w:r>
            <w:proofErr w:type="spellEnd"/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Tarière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Outils de travail du sol non animés mais repliable par vérin</w:t>
            </w: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Tondeuse à gazon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Tronçonneuse à chaîne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Compresseur, gonflage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Poste à souder, chalumeau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F5090B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FF0000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Presse hydraulique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F5090B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FF0000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 xml:space="preserve">Multimètre 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Cric hydraulique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Palan électrique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Transpalette électrique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AB10A6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color w:val="FF0000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7A1549">
              <w:rPr>
                <w:rFonts w:ascii="Arial Narrow" w:hAnsi="Arial Narrow"/>
              </w:rPr>
              <w:t>Tronçonneuse à disque</w:t>
            </w: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7A1549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7A1549" w:rsidRPr="007A1549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7A1549" w:rsidRPr="00076D54" w:rsidRDefault="007A1549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7A1549" w:rsidRDefault="007A1549" w:rsidP="007A1549">
      <w:pPr>
        <w:tabs>
          <w:tab w:val="left" w:pos="6237"/>
        </w:tabs>
        <w:ind w:left="720" w:right="-568"/>
        <w:rPr>
          <w:rFonts w:ascii="Times New Roman" w:hAnsi="Times New Roman"/>
        </w:rPr>
      </w:pPr>
    </w:p>
    <w:p w:rsidR="007A1549" w:rsidRDefault="007A1549" w:rsidP="007A1549">
      <w:pPr>
        <w:tabs>
          <w:tab w:val="left" w:pos="6237"/>
        </w:tabs>
        <w:ind w:left="720" w:right="-56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5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DB12CE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DB12CE" w:rsidRPr="00382EDF" w:rsidRDefault="00DB12CE" w:rsidP="006761DA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 xml:space="preserve">Equipements de </w:t>
            </w:r>
            <w:r w:rsidR="000933C1">
              <w:rPr>
                <w:b/>
                <w:bCs/>
                <w:i/>
                <w:iCs/>
              </w:rPr>
              <w:t>travail concernés par la déclaration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761DA">
              <w:rPr>
                <w:b/>
                <w:bCs/>
                <w:i/>
                <w:iCs/>
              </w:rPr>
              <w:t xml:space="preserve">- 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B12CE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DB12CE" w:rsidRDefault="00DB12CE" w:rsidP="00DB12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73DBB">
              <w:rPr>
                <w:rFonts w:ascii="Arial Narrow" w:hAnsi="Arial Narrow"/>
                <w:b/>
                <w:i/>
                <w:sz w:val="28"/>
                <w:szCs w:val="28"/>
              </w:rPr>
              <w:t>Conseil-Vente Produits Horticoles &amp; Jardineries</w:t>
            </w:r>
          </w:p>
          <w:p w:rsidR="006761DA" w:rsidRPr="00382EDF" w:rsidRDefault="006761DA" w:rsidP="00DB12CE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1D1614">
              <w:rPr>
                <w:rFonts w:ascii="Arial Narrow" w:hAnsi="Arial Narrow"/>
                <w:b/>
              </w:rPr>
              <w:t>l’employeur cochera les ma</w:t>
            </w:r>
            <w:r w:rsidR="000933C1">
              <w:rPr>
                <w:rFonts w:ascii="Arial Narrow" w:hAnsi="Arial Narrow"/>
                <w:b/>
              </w:rPr>
              <w:t>tériels concernés par la déclaration</w:t>
            </w:r>
            <w:r>
              <w:rPr>
                <w:rFonts w:ascii="Arial Narrow" w:hAnsi="Arial Narrow"/>
                <w:b/>
              </w:rPr>
              <w:t xml:space="preserve"> en précisant </w:t>
            </w:r>
            <w:r w:rsidR="000933C1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 xml:space="preserve">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6761DA" w:rsidRPr="00382EDF">
        <w:trPr>
          <w:gridBefore w:val="1"/>
          <w:wBefore w:w="122" w:type="pct"/>
          <w:cantSplit/>
          <w:trHeight w:val="80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61DA" w:rsidRDefault="006761DA" w:rsidP="00A73011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1DA" w:rsidRPr="00382EDF" w:rsidRDefault="006761DA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Nature des travaux </w:t>
            </w:r>
            <w:r w:rsidR="007D7076">
              <w:rPr>
                <w:i/>
                <w:iCs/>
                <w:sz w:val="16"/>
                <w:szCs w:val="16"/>
              </w:rPr>
              <w:t>(démonstration tonte..)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1DA" w:rsidRPr="00382EDF" w:rsidRDefault="006761DA" w:rsidP="006761DA">
            <w:pPr>
              <w:jc w:val="center"/>
              <w:rPr>
                <w:i/>
                <w:iCs/>
                <w:sz w:val="16"/>
                <w:szCs w:val="16"/>
              </w:rPr>
            </w:pPr>
            <w:r w:rsidRPr="00382EDF">
              <w:rPr>
                <w:i/>
                <w:iCs/>
                <w:sz w:val="16"/>
                <w:szCs w:val="16"/>
              </w:rPr>
              <w:t>Nom</w:t>
            </w:r>
            <w:r>
              <w:rPr>
                <w:color w:val="FF0000"/>
              </w:rPr>
              <w:t xml:space="preserve"> </w:t>
            </w:r>
            <w:r w:rsidRPr="00382EDF">
              <w:rPr>
                <w:i/>
                <w:iCs/>
                <w:sz w:val="16"/>
                <w:szCs w:val="16"/>
              </w:rPr>
              <w:t xml:space="preserve"> 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6761DA" w:rsidRPr="00BF4F7C" w:rsidRDefault="006761DA" w:rsidP="00DB12CE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6761DA" w:rsidRPr="000E0915" w:rsidRDefault="006761DA" w:rsidP="00DB12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761DA" w:rsidRPr="000E0915" w:rsidRDefault="006761DA" w:rsidP="00DB12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6761DA" w:rsidRPr="000E0915" w:rsidRDefault="007D7076" w:rsidP="00DB12CE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Nature des travaux (démonstration tonte..)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6761DA" w:rsidRPr="000E0915" w:rsidRDefault="006761DA" w:rsidP="006761DA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rStyle w:val="Appeldenotedefin"/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82EDF">
              <w:rPr>
                <w:i/>
                <w:iCs/>
                <w:sz w:val="16"/>
                <w:szCs w:val="16"/>
              </w:rPr>
              <w:t>des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761DA" w:rsidRPr="00382EDF" w:rsidRDefault="006761DA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61DA" w:rsidRPr="00382EDF" w:rsidRDefault="006761DA" w:rsidP="00DB12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tondeuse </w:t>
            </w:r>
            <w:r w:rsidR="00D1306C">
              <w:rPr>
                <w:rFonts w:ascii="Arial Narrow" w:hAnsi="Arial Narrow"/>
              </w:rPr>
              <w:t xml:space="preserve"> 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repiqueuse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fraise,  motobineuse, motoculteur  </w:t>
            </w:r>
            <w:r w:rsidR="00D1306C">
              <w:rPr>
                <w:rFonts w:ascii="Arial Narrow" w:hAnsi="Arial Narrow"/>
              </w:rPr>
              <w:t xml:space="preserve"> 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planteuse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taille haies électrique /thermique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godet rétro ou frontaux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perceuse électrique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 de terreau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perceuse à colonne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débroussailleuse - </w:t>
            </w:r>
            <w:proofErr w:type="spellStart"/>
            <w:r w:rsidRPr="00076D54">
              <w:rPr>
                <w:rFonts w:ascii="Arial Narrow" w:hAnsi="Arial Narrow"/>
              </w:rPr>
              <w:t>rotofil</w:t>
            </w:r>
            <w:proofErr w:type="spellEnd"/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touret à meuler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tronçonneuse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 de végétaux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trancheuse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scie électrique 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machine à rempoter - motteuse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tronçonneuse à métaux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semoir à gazon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benne, charrue, matériel de fertilisation attelée à un tracteur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sécateur hydraulique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utilisation prise de force avec </w:t>
            </w:r>
            <w:proofErr w:type="spellStart"/>
            <w:r w:rsidRPr="00076D54">
              <w:rPr>
                <w:rFonts w:ascii="Arial Narrow" w:hAnsi="Arial Narrow"/>
              </w:rPr>
              <w:t>rotavator</w:t>
            </w:r>
            <w:proofErr w:type="spellEnd"/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machine à désinfecter à la vapeur</w:t>
            </w: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 xml:space="preserve">utilisation prise de force avec </w:t>
            </w:r>
            <w:proofErr w:type="spellStart"/>
            <w:r w:rsidRPr="00076D54">
              <w:rPr>
                <w:rFonts w:ascii="Arial Narrow" w:hAnsi="Arial Narrow"/>
              </w:rPr>
              <w:t>tondobroyeur</w:t>
            </w:r>
            <w:proofErr w:type="spellEnd"/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chaîne de semis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fendeuse de buches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rouleau vibreur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fertilisation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Bétonnière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conditionnement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6761DA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6761DA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DB12CE" w:rsidRDefault="00DB12CE" w:rsidP="00D21075">
      <w:pPr>
        <w:jc w:val="both"/>
        <w:rPr>
          <w:rFonts w:ascii="Arial Narrow" w:hAnsi="Arial Narrow"/>
        </w:rPr>
      </w:pPr>
    </w:p>
    <w:p w:rsidR="00D21075" w:rsidRDefault="00D21075" w:rsidP="00D21075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6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DB12CE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DB12CE" w:rsidRPr="00382EDF" w:rsidRDefault="00DB12CE" w:rsidP="006761DA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>Equipements de travail c</w:t>
            </w:r>
            <w:r w:rsidR="000933C1">
              <w:rPr>
                <w:b/>
                <w:bCs/>
                <w:i/>
                <w:iCs/>
              </w:rPr>
              <w:t>oncernés par la déclaration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761DA">
              <w:rPr>
                <w:b/>
                <w:bCs/>
                <w:i/>
                <w:iCs/>
              </w:rPr>
              <w:t xml:space="preserve"> - 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B12CE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DB12CE" w:rsidRDefault="00954364" w:rsidP="00DB12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158C8">
              <w:rPr>
                <w:rFonts w:ascii="Arial Narrow" w:hAnsi="Arial Narrow"/>
                <w:b/>
                <w:i/>
                <w:sz w:val="28"/>
                <w:szCs w:val="28"/>
              </w:rPr>
              <w:t>Transformation Produits Agroalimentaires</w:t>
            </w:r>
          </w:p>
          <w:p w:rsidR="006761DA" w:rsidRPr="00382EDF" w:rsidRDefault="006761DA" w:rsidP="00DB12CE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1D1614">
              <w:rPr>
                <w:rFonts w:ascii="Arial Narrow" w:hAnsi="Arial Narrow"/>
                <w:b/>
              </w:rPr>
              <w:t>l’employeur cochera les m</w:t>
            </w:r>
            <w:r w:rsidR="000933C1">
              <w:rPr>
                <w:rFonts w:ascii="Arial Narrow" w:hAnsi="Arial Narrow"/>
                <w:b/>
              </w:rPr>
              <w:t>atériels concernés par la déclaration</w:t>
            </w:r>
            <w:r>
              <w:rPr>
                <w:rFonts w:ascii="Arial Narrow" w:hAnsi="Arial Narrow"/>
                <w:b/>
              </w:rPr>
              <w:t xml:space="preserve"> en précisant </w:t>
            </w:r>
            <w:r w:rsidR="000933C1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 xml:space="preserve">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A73011" w:rsidRPr="00382EDF">
        <w:trPr>
          <w:gridBefore w:val="1"/>
          <w:wBefore w:w="122" w:type="pct"/>
          <w:cantSplit/>
          <w:trHeight w:val="11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3011" w:rsidRDefault="00A73011" w:rsidP="00A73011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076" w:rsidRPr="00382EDF" w:rsidRDefault="00DB12CE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Nature des travaux </w:t>
            </w:r>
          </w:p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1614" w:rsidRPr="00382EDF" w:rsidRDefault="00DB12CE" w:rsidP="006761DA">
            <w:pPr>
              <w:jc w:val="center"/>
              <w:rPr>
                <w:i/>
                <w:iCs/>
                <w:sz w:val="16"/>
                <w:szCs w:val="16"/>
              </w:rPr>
            </w:pPr>
            <w:r w:rsidRPr="00382EDF">
              <w:rPr>
                <w:i/>
                <w:iCs/>
                <w:sz w:val="16"/>
                <w:szCs w:val="16"/>
              </w:rPr>
              <w:t>No</w:t>
            </w:r>
            <w:r w:rsidR="006761DA">
              <w:rPr>
                <w:i/>
                <w:iCs/>
                <w:sz w:val="16"/>
                <w:szCs w:val="16"/>
              </w:rPr>
              <w:t xml:space="preserve">m </w:t>
            </w:r>
            <w:r w:rsidR="001D1614" w:rsidRPr="00382EDF">
              <w:rPr>
                <w:i/>
                <w:iCs/>
                <w:sz w:val="16"/>
                <w:szCs w:val="16"/>
              </w:rPr>
              <w:t xml:space="preserve">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BF4F7C" w:rsidRDefault="001D1614" w:rsidP="00DB12CE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7D7076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D7076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D7076" w:rsidRPr="00382EDF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Nature des travaux </w:t>
            </w:r>
          </w:p>
          <w:p w:rsidR="001D1614" w:rsidRPr="000E0915" w:rsidRDefault="001D1614" w:rsidP="007D7076">
            <w:pPr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DB12CE" w:rsidRPr="000E0915" w:rsidRDefault="001D1614" w:rsidP="006761DA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Nom</w:t>
            </w:r>
            <w:r w:rsidR="006761DA">
              <w:rPr>
                <w:color w:val="FF0000"/>
              </w:rPr>
              <w:t xml:space="preserve"> </w:t>
            </w:r>
            <w:r w:rsidR="00DB12CE" w:rsidRPr="00382EDF">
              <w:rPr>
                <w:i/>
                <w:iCs/>
                <w:sz w:val="16"/>
                <w:szCs w:val="16"/>
              </w:rPr>
              <w:t>des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batteur malaxeur</w:t>
            </w: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Cutter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Trancheuse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Broyeur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Presse hydraulique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Presse pneumatique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D21075" w:rsidRDefault="00D21075" w:rsidP="00D21075">
      <w:pPr>
        <w:tabs>
          <w:tab w:val="left" w:pos="6237"/>
        </w:tabs>
        <w:ind w:left="720" w:right="-568"/>
        <w:rPr>
          <w:rFonts w:ascii="Times New Roman" w:hAnsi="Times New Roman"/>
        </w:rPr>
      </w:pPr>
    </w:p>
    <w:p w:rsidR="00D21075" w:rsidRDefault="00D21075" w:rsidP="00D21075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7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DB12CE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DB12CE" w:rsidRPr="00382EDF" w:rsidRDefault="00DB12CE" w:rsidP="006761DA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 xml:space="preserve">Equipements de </w:t>
            </w:r>
            <w:r w:rsidR="000933C1">
              <w:rPr>
                <w:b/>
                <w:bCs/>
                <w:i/>
                <w:iCs/>
              </w:rPr>
              <w:t>travail concernés par la déclaration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761DA">
              <w:rPr>
                <w:b/>
                <w:bCs/>
                <w:i/>
                <w:iCs/>
              </w:rPr>
              <w:t>–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B12CE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DB12CE" w:rsidRDefault="00954364" w:rsidP="00DB12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Centre Equestre</w:t>
            </w:r>
          </w:p>
          <w:p w:rsidR="006761DA" w:rsidRPr="00382EDF" w:rsidRDefault="006761DA" w:rsidP="00DB12CE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1D1614">
              <w:rPr>
                <w:rFonts w:ascii="Arial Narrow" w:hAnsi="Arial Narrow"/>
                <w:b/>
              </w:rPr>
              <w:t>l’employeur cochera les matériels con</w:t>
            </w:r>
            <w:r w:rsidR="000933C1">
              <w:rPr>
                <w:rFonts w:ascii="Arial Narrow" w:hAnsi="Arial Narrow"/>
                <w:b/>
              </w:rPr>
              <w:t>cernés par la déclaration</w:t>
            </w:r>
            <w:r>
              <w:rPr>
                <w:rFonts w:ascii="Arial Narrow" w:hAnsi="Arial Narrow"/>
                <w:b/>
              </w:rPr>
              <w:t xml:space="preserve"> en précisant</w:t>
            </w:r>
            <w:r w:rsidR="000933C1">
              <w:rPr>
                <w:rFonts w:ascii="Arial Narrow" w:hAnsi="Arial Narrow"/>
                <w:b/>
              </w:rPr>
              <w:t xml:space="preserve"> la</w:t>
            </w:r>
            <w:r>
              <w:rPr>
                <w:rFonts w:ascii="Arial Narrow" w:hAnsi="Arial Narrow"/>
                <w:b/>
              </w:rPr>
              <w:t xml:space="preserve"> nature des travaux et </w:t>
            </w:r>
            <w:r w:rsidR="000933C1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A73011" w:rsidRPr="00382EDF">
        <w:trPr>
          <w:gridBefore w:val="1"/>
          <w:wBefore w:w="122" w:type="pct"/>
          <w:cantSplit/>
          <w:trHeight w:val="11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3011" w:rsidRDefault="00A73011" w:rsidP="00A73011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2CE" w:rsidRDefault="007D7076" w:rsidP="00DB12C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</w:t>
            </w:r>
          </w:p>
          <w:p w:rsidR="00DB12CE" w:rsidRPr="00382EDF" w:rsidRDefault="00DB12CE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7D7076">
              <w:rPr>
                <w:i/>
                <w:iCs/>
                <w:sz w:val="16"/>
                <w:szCs w:val="16"/>
              </w:rPr>
              <w:t>alimentation, litière…)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1614" w:rsidRPr="00382EDF" w:rsidRDefault="00DB12CE" w:rsidP="006761DA">
            <w:pPr>
              <w:jc w:val="center"/>
              <w:rPr>
                <w:i/>
                <w:iCs/>
                <w:sz w:val="16"/>
                <w:szCs w:val="16"/>
              </w:rPr>
            </w:pPr>
            <w:r w:rsidRPr="00382EDF">
              <w:rPr>
                <w:i/>
                <w:iCs/>
                <w:sz w:val="16"/>
                <w:szCs w:val="16"/>
              </w:rPr>
              <w:t>Nom</w:t>
            </w:r>
            <w:r w:rsidR="006761DA">
              <w:rPr>
                <w:rStyle w:val="Appeldenotedefi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6761DA">
              <w:t xml:space="preserve"> </w:t>
            </w:r>
            <w:r w:rsidR="001D1614" w:rsidRPr="00382EDF">
              <w:rPr>
                <w:i/>
                <w:iCs/>
                <w:sz w:val="16"/>
                <w:szCs w:val="16"/>
              </w:rPr>
              <w:t xml:space="preserve">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BF4F7C" w:rsidRDefault="001D1614" w:rsidP="00DB12CE">
            <w:pPr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614" w:rsidRPr="000E0915" w:rsidRDefault="001D1614" w:rsidP="00DB12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7D7076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D7076" w:rsidRDefault="007D7076" w:rsidP="007D707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</w:t>
            </w:r>
          </w:p>
          <w:p w:rsidR="001D1614" w:rsidRPr="000E0915" w:rsidRDefault="007D7076" w:rsidP="007D707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(alimentation, litière…)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DB12CE" w:rsidRPr="000E0915" w:rsidRDefault="001D1614" w:rsidP="006761DA">
            <w:pPr>
              <w:rPr>
                <w:i/>
                <w:iCs/>
              </w:rPr>
            </w:pPr>
            <w:r w:rsidRPr="00382EDF">
              <w:rPr>
                <w:i/>
                <w:iCs/>
                <w:sz w:val="16"/>
                <w:szCs w:val="16"/>
              </w:rPr>
              <w:t>Nom</w:t>
            </w:r>
            <w:r w:rsidR="006761DA">
              <w:rPr>
                <w:rStyle w:val="Appeldenotedefi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6761DA">
              <w:t xml:space="preserve"> </w:t>
            </w:r>
            <w:r w:rsidR="00DB12CE" w:rsidRPr="00382EDF">
              <w:rPr>
                <w:i/>
                <w:iCs/>
                <w:sz w:val="16"/>
                <w:szCs w:val="16"/>
              </w:rPr>
              <w:t>des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2CE" w:rsidRPr="00382EDF" w:rsidRDefault="00DB12CE" w:rsidP="00DB12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remorques de tous types (y compris benne, épandeurs à fumiers, auto chargeuses et distributrices) attelées à un tracteur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charrues de tous types attelées à un tracteur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épandeurs à fumier et à lisier attelé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matériel de perçage : perceuse fixe et portative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tous types de faucheuses (y compris conditionneuses) attelées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distributeurs d’alimentation (y compris tapis)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76D54">
              <w:rPr>
                <w:rFonts w:ascii="Arial Narrow" w:hAnsi="Arial Narrow"/>
              </w:rPr>
              <w:t>fourches hydrauliques avant et arrière attelées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</w:t>
            </w:r>
            <w:r w:rsidRPr="00076D54">
              <w:rPr>
                <w:rFonts w:ascii="Arial Narrow" w:hAnsi="Arial Narrow"/>
              </w:rPr>
              <w:t>lévateur – bande transporteuse</w:t>
            </w: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954364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954364" w:rsidRDefault="00954364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  <w:p w:rsidR="006761DA" w:rsidRPr="00076D54" w:rsidRDefault="006761DA" w:rsidP="00236E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954364" w:rsidRPr="00076D54" w:rsidRDefault="00954364" w:rsidP="00DB12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DB12CE" w:rsidRDefault="00DB12CE" w:rsidP="00DB12CE">
      <w:pPr>
        <w:rPr>
          <w:rFonts w:ascii="Arial Narrow" w:hAnsi="Arial Narrow"/>
        </w:rPr>
      </w:pPr>
    </w:p>
    <w:p w:rsidR="000E1F38" w:rsidRDefault="00D21075" w:rsidP="000E1F38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8</w:t>
      </w:r>
    </w:p>
    <w:tbl>
      <w:tblPr>
        <w:tblW w:w="4890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400"/>
        <w:gridCol w:w="1556"/>
        <w:gridCol w:w="4941"/>
        <w:gridCol w:w="1415"/>
        <w:gridCol w:w="391"/>
        <w:gridCol w:w="391"/>
        <w:gridCol w:w="1559"/>
        <w:gridCol w:w="2315"/>
        <w:gridCol w:w="970"/>
        <w:gridCol w:w="237"/>
        <w:gridCol w:w="22"/>
        <w:gridCol w:w="1422"/>
      </w:tblGrid>
      <w:tr w:rsidR="000E1F38" w:rsidRPr="00382EDF">
        <w:trPr>
          <w:gridBefore w:val="2"/>
          <w:wBefore w:w="247" w:type="pct"/>
          <w:trHeight w:val="171"/>
        </w:trPr>
        <w:tc>
          <w:tcPr>
            <w:tcW w:w="3925" w:type="pct"/>
            <w:gridSpan w:val="7"/>
            <w:tcBorders>
              <w:left w:val="single" w:sz="4" w:space="0" w:color="auto"/>
            </w:tcBorders>
            <w:shd w:val="clear" w:color="auto" w:fill="FFFF00"/>
          </w:tcPr>
          <w:p w:rsidR="000E1F38" w:rsidRPr="00382EDF" w:rsidRDefault="000E1F38" w:rsidP="00F54BCE">
            <w:pPr>
              <w:jc w:val="center"/>
              <w:rPr>
                <w:b/>
                <w:bCs/>
                <w:i/>
                <w:iCs/>
              </w:rPr>
            </w:pPr>
            <w:r w:rsidRPr="00382EDF">
              <w:rPr>
                <w:b/>
                <w:bCs/>
                <w:i/>
                <w:iCs/>
              </w:rPr>
              <w:lastRenderedPageBreak/>
              <w:t xml:space="preserve">Equipements de </w:t>
            </w:r>
            <w:r w:rsidR="0098348A">
              <w:rPr>
                <w:b/>
                <w:bCs/>
                <w:i/>
                <w:iCs/>
              </w:rPr>
              <w:t>travail concernés par la déclaration</w:t>
            </w:r>
            <w:r>
              <w:rPr>
                <w:b/>
                <w:bCs/>
                <w:i/>
                <w:iCs/>
              </w:rPr>
              <w:t xml:space="preserve"> - </w:t>
            </w:r>
            <w:r w:rsidRPr="004E3DB8">
              <w:rPr>
                <w:i/>
                <w:iCs/>
                <w:sz w:val="16"/>
                <w:szCs w:val="16"/>
              </w:rPr>
              <w:t>(c'est-à-dire visés par la réglementation rappelée en page 2)</w:t>
            </w:r>
          </w:p>
        </w:tc>
        <w:tc>
          <w:tcPr>
            <w:tcW w:w="828" w:type="pct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E1F38" w:rsidRPr="00382EDF" w:rsidRDefault="000E1F38" w:rsidP="00F54B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E1F38" w:rsidRPr="00382EDF">
        <w:trPr>
          <w:gridBefore w:val="2"/>
          <w:wBefore w:w="247" w:type="pct"/>
          <w:trHeight w:val="171"/>
        </w:trPr>
        <w:tc>
          <w:tcPr>
            <w:tcW w:w="4753" w:type="pct"/>
            <w:gridSpan w:val="11"/>
            <w:tcBorders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0E1F38" w:rsidRPr="000E1F38" w:rsidRDefault="000E1F38" w:rsidP="00F54BC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E1F38">
              <w:rPr>
                <w:rFonts w:ascii="Arial Narrow" w:hAnsi="Arial Narrow"/>
                <w:b/>
                <w:i/>
                <w:sz w:val="28"/>
                <w:szCs w:val="28"/>
              </w:rPr>
              <w:t>Maintenance Mécanique</w:t>
            </w:r>
          </w:p>
          <w:p w:rsidR="000E1F38" w:rsidRPr="00382EDF" w:rsidRDefault="000E1F38" w:rsidP="00F54BCE">
            <w:pPr>
              <w:rPr>
                <w:i/>
                <w:iCs/>
                <w:sz w:val="16"/>
                <w:szCs w:val="16"/>
              </w:rPr>
            </w:pPr>
            <w:r w:rsidRPr="001D1614">
              <w:rPr>
                <w:rFonts w:ascii="Arial Narrow" w:hAnsi="Arial Narrow"/>
                <w:b/>
                <w:i/>
                <w:iCs/>
              </w:rPr>
              <w:t xml:space="preserve">Sur cette fiche, </w:t>
            </w:r>
            <w:r w:rsidRPr="001D1614">
              <w:rPr>
                <w:rFonts w:ascii="Arial Narrow" w:hAnsi="Arial Narrow"/>
                <w:b/>
              </w:rPr>
              <w:t>l’employeur cochera les ma</w:t>
            </w:r>
            <w:r w:rsidR="0098348A">
              <w:rPr>
                <w:rFonts w:ascii="Arial Narrow" w:hAnsi="Arial Narrow"/>
                <w:b/>
              </w:rPr>
              <w:t>tériels concernés par la déclaration</w:t>
            </w:r>
            <w:r>
              <w:rPr>
                <w:rFonts w:ascii="Arial Narrow" w:hAnsi="Arial Narrow"/>
                <w:b/>
              </w:rPr>
              <w:t xml:space="preserve"> en précisant </w:t>
            </w:r>
            <w:r w:rsidR="0098348A">
              <w:rPr>
                <w:rFonts w:ascii="Arial Narrow" w:hAnsi="Arial Narrow"/>
                <w:b/>
              </w:rPr>
              <w:t xml:space="preserve">la </w:t>
            </w:r>
            <w:r>
              <w:rPr>
                <w:rFonts w:ascii="Arial Narrow" w:hAnsi="Arial Narrow"/>
                <w:b/>
              </w:rPr>
              <w:t xml:space="preserve">nature des travaux et </w:t>
            </w:r>
            <w:r w:rsidR="0098348A">
              <w:rPr>
                <w:rFonts w:ascii="Arial Narrow" w:hAnsi="Arial Narrow"/>
                <w:b/>
              </w:rPr>
              <w:t>l’</w:t>
            </w:r>
            <w:r>
              <w:rPr>
                <w:rFonts w:ascii="Arial Narrow" w:hAnsi="Arial Narrow"/>
                <w:b/>
              </w:rPr>
              <w:t>année de mise en service</w:t>
            </w:r>
          </w:p>
        </w:tc>
      </w:tr>
      <w:tr w:rsidR="000E1F38" w:rsidRPr="00382EDF">
        <w:trPr>
          <w:gridBefore w:val="1"/>
          <w:wBefore w:w="122" w:type="pct"/>
          <w:cantSplit/>
          <w:trHeight w:val="8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1F38" w:rsidRDefault="000E1F38" w:rsidP="00F54BCE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Cocher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F38" w:rsidRPr="00382EDF" w:rsidRDefault="000E1F38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Nature des travaux (ex :fertilisation, travail du sol…)</w:t>
            </w:r>
          </w:p>
        </w:tc>
        <w:tc>
          <w:tcPr>
            <w:tcW w:w="1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F38" w:rsidRPr="000E1F38" w:rsidRDefault="000E1F38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 w:rsidRPr="000E1F38">
              <w:rPr>
                <w:i/>
                <w:iCs/>
                <w:sz w:val="16"/>
                <w:szCs w:val="16"/>
              </w:rPr>
              <w:t xml:space="preserve">Nom des équipements de travail 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0E1F38" w:rsidRPr="000E1F38" w:rsidRDefault="000E1F38" w:rsidP="00F54BCE">
            <w:pPr>
              <w:rPr>
                <w:i/>
                <w:iCs/>
                <w:sz w:val="16"/>
                <w:szCs w:val="16"/>
              </w:rPr>
            </w:pPr>
            <w:r w:rsidRPr="000E1F38">
              <w:rPr>
                <w:i/>
                <w:iCs/>
                <w:sz w:val="16"/>
                <w:szCs w:val="16"/>
              </w:rPr>
              <w:t>Année de mise en service</w:t>
            </w:r>
          </w:p>
        </w:tc>
        <w:tc>
          <w:tcPr>
            <w:tcW w:w="1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0E1F38" w:rsidRPr="000E1F38" w:rsidRDefault="000E1F38" w:rsidP="00F54BCE">
            <w:pPr>
              <w:rPr>
                <w:i/>
                <w:iCs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E1F38" w:rsidRPr="000E1F38" w:rsidRDefault="000E1F38" w:rsidP="00F54BCE">
            <w:pPr>
              <w:rPr>
                <w:i/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nil"/>
            </w:tcBorders>
            <w:shd w:val="clear" w:color="auto" w:fill="F2F2F2"/>
          </w:tcPr>
          <w:p w:rsidR="000E1F38" w:rsidRPr="000E1F38" w:rsidRDefault="000E1F38" w:rsidP="00F54BCE">
            <w:pPr>
              <w:rPr>
                <w:i/>
                <w:iCs/>
              </w:rPr>
            </w:pPr>
            <w:r w:rsidRPr="000E1F38">
              <w:rPr>
                <w:i/>
                <w:iCs/>
                <w:sz w:val="16"/>
                <w:szCs w:val="16"/>
              </w:rPr>
              <w:t>Nature des travaux (ex :fertilisation, travail du sol…)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0E1F38" w:rsidRPr="000E1F38" w:rsidRDefault="000E1F38" w:rsidP="00F54BCE">
            <w:pPr>
              <w:rPr>
                <w:i/>
                <w:iCs/>
              </w:rPr>
            </w:pPr>
            <w:r w:rsidRPr="000E1F38">
              <w:rPr>
                <w:i/>
                <w:iCs/>
                <w:sz w:val="16"/>
                <w:szCs w:val="16"/>
              </w:rPr>
              <w:t>Nom des équipements de travail</w:t>
            </w:r>
          </w:p>
        </w:tc>
        <w:tc>
          <w:tcPr>
            <w:tcW w:w="74" w:type="pc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E1F38" w:rsidRPr="00382EDF" w:rsidRDefault="000E1F38" w:rsidP="00F54BC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1F38" w:rsidRPr="00382EDF" w:rsidRDefault="000E1F38" w:rsidP="00F54BCE">
            <w:pPr>
              <w:jc w:val="center"/>
              <w:rPr>
                <w:i/>
                <w:iCs/>
                <w:sz w:val="16"/>
                <w:szCs w:val="16"/>
              </w:rPr>
            </w:pPr>
            <w:r w:rsidRPr="00BF4F7C">
              <w:rPr>
                <w:i/>
                <w:iCs/>
                <w:sz w:val="16"/>
                <w:szCs w:val="16"/>
              </w:rPr>
              <w:t>Année de mise en service</w:t>
            </w: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Multimètre (si utilisation pour tester des courants autres que très basse tension de sécurité)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Touret à meuler</w:t>
            </w: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ind w:left="-653" w:firstLine="283"/>
              <w:jc w:val="center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Pont élévateur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Affuteuse de chaîne de tronçonneuse</w:t>
            </w: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Tracteur S P C R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Scie électrique (métaux)</w:t>
            </w: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Transpalette électrique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Table élévatrice</w:t>
            </w: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Chandelles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Cric hydraulique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Compresseur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Chalumeau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 xml:space="preserve">Perceuse à colonne 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  <w:trHeight w:val="229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Poste à souder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Tronçonneuse à disque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Outillage portatifs électriques et pneumatiques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Palan électrique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Nettoyeur haute pression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 xml:space="preserve">Balayeuse attelée 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  <w:tr w:rsidR="000E1F38" w:rsidRPr="00076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2" w:type="pct"/>
        </w:trPr>
        <w:tc>
          <w:tcPr>
            <w:tcW w:w="125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543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0E1F38">
              <w:rPr>
                <w:rFonts w:ascii="Arial Narrow" w:hAnsi="Arial Narrow"/>
              </w:rPr>
              <w:t>Presse hydraulique</w:t>
            </w:r>
          </w:p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22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87" w:type="pct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107" w:type="pct"/>
            <w:gridSpan w:val="4"/>
          </w:tcPr>
          <w:p w:rsidR="000E1F38" w:rsidRPr="000E1F38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44" w:type="pct"/>
          </w:tcPr>
          <w:p w:rsidR="000E1F38" w:rsidRPr="00076D54" w:rsidRDefault="000E1F38" w:rsidP="00F54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</w:tr>
    </w:tbl>
    <w:p w:rsidR="000E1F38" w:rsidRDefault="000E1F38" w:rsidP="000E1F38">
      <w:pPr>
        <w:tabs>
          <w:tab w:val="left" w:pos="6237"/>
        </w:tabs>
        <w:ind w:left="-142" w:right="-568"/>
        <w:outlineLvl w:val="0"/>
        <w:rPr>
          <w:i/>
          <w:iCs/>
          <w:sz w:val="16"/>
          <w:szCs w:val="16"/>
        </w:rPr>
      </w:pPr>
    </w:p>
    <w:p w:rsidR="000E1F38" w:rsidRDefault="000E1F38" w:rsidP="000E1F38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9</w:t>
      </w:r>
    </w:p>
    <w:p w:rsidR="000E1F38" w:rsidRPr="000E1F38" w:rsidRDefault="000E1F38" w:rsidP="000E1F38">
      <w:pPr>
        <w:rPr>
          <w:b/>
          <w:u w:val="single"/>
        </w:rPr>
      </w:pPr>
      <w:r w:rsidRPr="000E1F38">
        <w:rPr>
          <w:b/>
          <w:u w:val="single"/>
        </w:rPr>
        <w:lastRenderedPageBreak/>
        <w:t xml:space="preserve">Pour utilisation de produits </w:t>
      </w:r>
      <w:proofErr w:type="spellStart"/>
      <w:r w:rsidRPr="000E1F38">
        <w:rPr>
          <w:b/>
          <w:u w:val="single"/>
        </w:rPr>
        <w:t>phyto-sanitaires</w:t>
      </w:r>
      <w:proofErr w:type="spellEnd"/>
      <w:r w:rsidRPr="000E1F38">
        <w:rPr>
          <w:b/>
          <w:u w:val="single"/>
        </w:rPr>
        <w:t> :</w:t>
      </w:r>
    </w:p>
    <w:p w:rsidR="00D21075" w:rsidRDefault="00D21075" w:rsidP="00D21075">
      <w:pPr>
        <w:tabs>
          <w:tab w:val="left" w:pos="6237"/>
        </w:tabs>
        <w:ind w:left="720" w:right="-568"/>
        <w:rPr>
          <w:bCs/>
          <w:sz w:val="12"/>
          <w:szCs w:val="12"/>
        </w:rPr>
      </w:pPr>
    </w:p>
    <w:p w:rsidR="00D45C66" w:rsidRDefault="00D45C66" w:rsidP="00D21075">
      <w:pPr>
        <w:tabs>
          <w:tab w:val="left" w:pos="6237"/>
        </w:tabs>
        <w:ind w:left="-142" w:right="-568"/>
        <w:outlineLvl w:val="0"/>
        <w:rPr>
          <w:i/>
          <w:iCs/>
          <w:sz w:val="16"/>
          <w:szCs w:val="16"/>
        </w:rPr>
      </w:pPr>
    </w:p>
    <w:p w:rsidR="00CA6439" w:rsidRDefault="00CA6439" w:rsidP="00305B26"/>
    <w:tbl>
      <w:tblPr>
        <w:tblW w:w="4373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0"/>
        <w:gridCol w:w="1844"/>
        <w:gridCol w:w="8929"/>
        <w:gridCol w:w="2835"/>
      </w:tblGrid>
      <w:tr w:rsidR="00C8551E" w:rsidRPr="00EE1F3C">
        <w:trPr>
          <w:trHeight w:val="171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1E" w:rsidRPr="00EE1F3C" w:rsidRDefault="00C8551E" w:rsidP="00C10EAA">
            <w:pPr>
              <w:jc w:val="center"/>
              <w:rPr>
                <w:i/>
                <w:iCs/>
              </w:rPr>
            </w:pP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8551E" w:rsidRPr="00EE1F3C" w:rsidRDefault="00F86E0D" w:rsidP="00EE1F3C">
            <w:pPr>
              <w:jc w:val="center"/>
              <w:rPr>
                <w:i/>
                <w:iCs/>
              </w:rPr>
            </w:pPr>
            <w:r w:rsidRPr="00EE1F3C">
              <w:rPr>
                <w:rFonts w:ascii="Arial Black" w:hAnsi="Arial Black"/>
                <w:i/>
                <w:iCs/>
              </w:rPr>
              <w:t>Activités</w:t>
            </w:r>
            <w:r w:rsidR="00C8551E" w:rsidRPr="00EE1F3C">
              <w:rPr>
                <w:i/>
                <w:iCs/>
              </w:rPr>
              <w:t xml:space="preserve"> impliquant l'exposition à des age</w:t>
            </w:r>
            <w:r w:rsidR="00752054">
              <w:rPr>
                <w:i/>
                <w:iCs/>
              </w:rPr>
              <w:t xml:space="preserve">nts chimiques dangereux (ACD, </w:t>
            </w:r>
            <w:r w:rsidR="00A05E40">
              <w:rPr>
                <w:i/>
                <w:iCs/>
              </w:rPr>
              <w:t>cancérogènes, muta</w:t>
            </w:r>
            <w:r w:rsidR="009D5CA5">
              <w:rPr>
                <w:i/>
                <w:iCs/>
              </w:rPr>
              <w:t>gènes et toxiques pour la reproduction (</w:t>
            </w:r>
            <w:r w:rsidR="005E2592" w:rsidRPr="00EE1F3C">
              <w:rPr>
                <w:i/>
                <w:iCs/>
              </w:rPr>
              <w:t>CMR</w:t>
            </w:r>
            <w:r w:rsidR="009D5CA5">
              <w:rPr>
                <w:i/>
                <w:iCs/>
              </w:rPr>
              <w:t>)</w:t>
            </w:r>
            <w:r w:rsidRPr="00EE1F3C">
              <w:rPr>
                <w:i/>
                <w:iCs/>
              </w:rPr>
              <w:t xml:space="preserve"> </w:t>
            </w:r>
            <w:r w:rsidRPr="009D5CA5">
              <w:rPr>
                <w:i/>
                <w:iCs/>
                <w:sz w:val="16"/>
              </w:rPr>
              <w:t>D. 4153-17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551E" w:rsidRPr="00EE1F3C" w:rsidRDefault="00C8551E" w:rsidP="00C10EAA">
            <w:pPr>
              <w:jc w:val="center"/>
              <w:rPr>
                <w:i/>
                <w:iCs/>
              </w:rPr>
            </w:pPr>
          </w:p>
        </w:tc>
      </w:tr>
      <w:tr w:rsidR="00011EBB" w:rsidRPr="00EE1F3C">
        <w:trPr>
          <w:trHeight w:val="510"/>
        </w:trPr>
        <w:tc>
          <w:tcPr>
            <w:tcW w:w="248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11EBB" w:rsidRPr="00EE1F3C" w:rsidRDefault="00011EBB" w:rsidP="00C10E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1EBB" w:rsidRPr="00EE1F3C" w:rsidRDefault="000A3EA9" w:rsidP="00C8551E">
            <w:pPr>
              <w:jc w:val="center"/>
              <w:rPr>
                <w:i/>
                <w:iCs/>
                <w:sz w:val="16"/>
                <w:szCs w:val="16"/>
              </w:rPr>
            </w:pPr>
            <w:r w:rsidRPr="00EE1F3C">
              <w:rPr>
                <w:i/>
                <w:iCs/>
                <w:sz w:val="16"/>
                <w:szCs w:val="16"/>
              </w:rPr>
              <w:t xml:space="preserve">Nature des travaux </w:t>
            </w:r>
            <w:r w:rsidR="00FE1C24" w:rsidRPr="00EE1F3C">
              <w:rPr>
                <w:i/>
                <w:iCs/>
                <w:sz w:val="16"/>
                <w:szCs w:val="16"/>
              </w:rPr>
              <w:t>nécessaires</w:t>
            </w:r>
            <w:r w:rsidRPr="00EE1F3C">
              <w:rPr>
                <w:i/>
                <w:iCs/>
                <w:sz w:val="16"/>
                <w:szCs w:val="16"/>
              </w:rPr>
              <w:t xml:space="preserve"> aux formations professionnelles indiquées en page 2</w:t>
            </w:r>
          </w:p>
        </w:tc>
        <w:tc>
          <w:tcPr>
            <w:tcW w:w="3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1EBB" w:rsidRPr="00EE1F3C" w:rsidRDefault="000A3EA9" w:rsidP="000A3EA9">
            <w:pPr>
              <w:jc w:val="center"/>
              <w:rPr>
                <w:i/>
                <w:iCs/>
                <w:sz w:val="16"/>
                <w:szCs w:val="16"/>
              </w:rPr>
            </w:pPr>
            <w:r w:rsidRPr="00EE1F3C">
              <w:rPr>
                <w:i/>
                <w:iCs/>
                <w:sz w:val="16"/>
                <w:szCs w:val="16"/>
              </w:rPr>
              <w:t>Nom des ACD</w:t>
            </w:r>
            <w:r w:rsidR="00846FE2" w:rsidRPr="00EE1F3C">
              <w:rPr>
                <w:i/>
                <w:iCs/>
                <w:sz w:val="16"/>
                <w:szCs w:val="16"/>
              </w:rPr>
              <w:t xml:space="preserve"> &amp; </w:t>
            </w:r>
            <w:r w:rsidRPr="00EE1F3C">
              <w:rPr>
                <w:i/>
                <w:iCs/>
                <w:sz w:val="16"/>
                <w:szCs w:val="16"/>
              </w:rPr>
              <w:t>Marque ou Distributeur</w:t>
            </w:r>
            <w:r w:rsidRPr="00EE1F3C">
              <w:rPr>
                <w:i/>
                <w:iCs/>
                <w:color w:val="FF0000"/>
                <w:sz w:val="16"/>
                <w:szCs w:val="16"/>
              </w:rPr>
              <w:t>*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1EBB" w:rsidRPr="00EE1F3C" w:rsidRDefault="00011EBB" w:rsidP="00C10EAA">
            <w:pPr>
              <w:jc w:val="center"/>
              <w:rPr>
                <w:i/>
                <w:iCs/>
                <w:sz w:val="16"/>
                <w:szCs w:val="16"/>
              </w:rPr>
            </w:pPr>
            <w:r w:rsidRPr="00EE1F3C">
              <w:rPr>
                <w:i/>
                <w:iCs/>
                <w:sz w:val="16"/>
                <w:szCs w:val="16"/>
              </w:rPr>
              <w:t>Observations</w:t>
            </w:r>
          </w:p>
        </w:tc>
      </w:tr>
      <w:tr w:rsidR="00011EBB" w:rsidRPr="00C4729B">
        <w:trPr>
          <w:trHeight w:val="400"/>
        </w:trPr>
        <w:tc>
          <w:tcPr>
            <w:tcW w:w="248" w:type="pct"/>
            <w:vAlign w:val="center"/>
          </w:tcPr>
          <w:p w:rsidR="00011EBB" w:rsidRPr="00C4729B" w:rsidRDefault="00011EBB" w:rsidP="00C10EAA">
            <w:pPr>
              <w:jc w:val="center"/>
              <w:rPr>
                <w:sz w:val="12"/>
                <w:szCs w:val="12"/>
              </w:rPr>
            </w:pPr>
            <w:r w:rsidRPr="00C4729B">
              <w:rPr>
                <w:sz w:val="12"/>
                <w:szCs w:val="12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11EBB" w:rsidRPr="00A87947" w:rsidRDefault="009834B5" w:rsidP="00C10EAA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11EBB" w:rsidRPr="00C4729B" w:rsidRDefault="00011EBB" w:rsidP="00C10EAA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11EBB" w:rsidRPr="00C4729B" w:rsidRDefault="00011EBB" w:rsidP="00C10EAA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011EBB" w:rsidRPr="00C4729B">
        <w:trPr>
          <w:trHeight w:val="400"/>
        </w:trPr>
        <w:tc>
          <w:tcPr>
            <w:tcW w:w="248" w:type="pct"/>
            <w:vAlign w:val="center"/>
          </w:tcPr>
          <w:p w:rsidR="00011EBB" w:rsidRPr="00C4729B" w:rsidRDefault="00011EBB" w:rsidP="00C10EAA">
            <w:pPr>
              <w:jc w:val="center"/>
              <w:rPr>
                <w:sz w:val="12"/>
                <w:szCs w:val="12"/>
              </w:rPr>
            </w:pPr>
            <w:r w:rsidRPr="00C4729B">
              <w:rPr>
                <w:sz w:val="12"/>
                <w:szCs w:val="12"/>
              </w:rPr>
              <w:t>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011EBB" w:rsidRPr="00A87947" w:rsidRDefault="009834B5" w:rsidP="00C10EAA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011EBB" w:rsidRPr="00C4729B" w:rsidRDefault="00011EBB" w:rsidP="00C10EAA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11EBB" w:rsidRPr="00C4729B" w:rsidRDefault="00011EBB" w:rsidP="00C10EAA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F86E0D" w:rsidRPr="00C4729B">
        <w:trPr>
          <w:trHeight w:val="400"/>
        </w:trPr>
        <w:tc>
          <w:tcPr>
            <w:tcW w:w="248" w:type="pct"/>
            <w:vAlign w:val="center"/>
          </w:tcPr>
          <w:p w:rsidR="00F86E0D" w:rsidRPr="00C4729B" w:rsidRDefault="00F86E0D" w:rsidP="00F86E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86E0D" w:rsidRPr="00A87947" w:rsidRDefault="009834B5" w:rsidP="00F86E0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F86E0D" w:rsidRPr="00C4729B" w:rsidRDefault="00F86E0D" w:rsidP="00F86E0D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6E0D" w:rsidRPr="00C4729B" w:rsidRDefault="00F86E0D" w:rsidP="00F86E0D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</w:tbl>
    <w:p w:rsidR="000A3EA9" w:rsidRDefault="000A3EA9" w:rsidP="000A3EA9">
      <w:pPr>
        <w:rPr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>* </w:t>
      </w:r>
      <w:r w:rsidRPr="000A3EA9">
        <w:rPr>
          <w:b/>
          <w:bCs/>
          <w:sz w:val="12"/>
          <w:szCs w:val="12"/>
        </w:rPr>
        <w:t xml:space="preserve">: </w:t>
      </w:r>
      <w:r w:rsidRPr="000A3EA9">
        <w:rPr>
          <w:sz w:val="12"/>
          <w:szCs w:val="12"/>
        </w:rPr>
        <w:t>Information disponible sur l’étiquette du contenant ou sur la fiche de données sécurité (FDS)</w:t>
      </w:r>
      <w:r w:rsidR="005E2592">
        <w:rPr>
          <w:sz w:val="12"/>
          <w:szCs w:val="12"/>
        </w:rPr>
        <w:t xml:space="preserve"> + existence de VLEP règlementaire</w:t>
      </w: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Default="00D21075" w:rsidP="000A3EA9">
      <w:pPr>
        <w:rPr>
          <w:sz w:val="12"/>
          <w:szCs w:val="12"/>
        </w:rPr>
      </w:pPr>
    </w:p>
    <w:p w:rsidR="00D21075" w:rsidRPr="00396A83" w:rsidRDefault="00D21075" w:rsidP="00396A83">
      <w:pPr>
        <w:tabs>
          <w:tab w:val="left" w:pos="6237"/>
        </w:tabs>
        <w:ind w:left="720" w:right="-568"/>
        <w:rPr>
          <w:bCs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C920A1">
        <w:rPr>
          <w:rFonts w:ascii="Times New Roman" w:hAnsi="Times New Roman"/>
          <w:b/>
        </w:rPr>
        <w:t>10</w:t>
      </w:r>
    </w:p>
    <w:sectPr w:rsidR="00D21075" w:rsidRPr="00396A83" w:rsidSect="00764E57">
      <w:pgSz w:w="16840" w:h="11907" w:orient="landscape" w:code="9"/>
      <w:pgMar w:top="1134" w:right="5" w:bottom="1134" w:left="680" w:header="284" w:footer="284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AD" w:rsidRDefault="001F1EAD">
      <w:r>
        <w:separator/>
      </w:r>
    </w:p>
  </w:endnote>
  <w:endnote w:type="continuationSeparator" w:id="0">
    <w:p w:rsidR="001F1EAD" w:rsidRDefault="001F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AD" w:rsidRDefault="001F1EAD">
      <w:r>
        <w:separator/>
      </w:r>
    </w:p>
  </w:footnote>
  <w:footnote w:type="continuationSeparator" w:id="0">
    <w:p w:rsidR="001F1EAD" w:rsidRDefault="001F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009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78E0"/>
    <w:multiLevelType w:val="hybridMultilevel"/>
    <w:tmpl w:val="2D0C8194"/>
    <w:lvl w:ilvl="0" w:tplc="D7D49464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56D"/>
    <w:multiLevelType w:val="hybridMultilevel"/>
    <w:tmpl w:val="DF68299E"/>
    <w:lvl w:ilvl="0" w:tplc="5F6AC11C">
      <w:start w:val="4"/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3">
    <w:nsid w:val="14861E0D"/>
    <w:multiLevelType w:val="hybridMultilevel"/>
    <w:tmpl w:val="E2543584"/>
    <w:lvl w:ilvl="0" w:tplc="A87E618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A4B0B"/>
    <w:multiLevelType w:val="multilevel"/>
    <w:tmpl w:val="D2BAEA94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13"/>
        </w:tabs>
        <w:ind w:left="1080" w:firstLine="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B24D3"/>
    <w:multiLevelType w:val="hybridMultilevel"/>
    <w:tmpl w:val="B882068E"/>
    <w:lvl w:ilvl="0" w:tplc="D5301A38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506A0"/>
    <w:multiLevelType w:val="hybridMultilevel"/>
    <w:tmpl w:val="874E39C4"/>
    <w:lvl w:ilvl="0" w:tplc="4C8E4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4BA1"/>
    <w:multiLevelType w:val="hybridMultilevel"/>
    <w:tmpl w:val="F294C480"/>
    <w:lvl w:ilvl="0" w:tplc="5A0E52E0">
      <w:start w:val="2"/>
      <w:numFmt w:val="upperRoman"/>
      <w:lvlText w:val="%1)"/>
      <w:lvlJc w:val="left"/>
      <w:pPr>
        <w:tabs>
          <w:tab w:val="num" w:pos="762"/>
        </w:tabs>
        <w:ind w:left="762" w:hanging="73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>
    <w:nsid w:val="28D2481F"/>
    <w:multiLevelType w:val="hybridMultilevel"/>
    <w:tmpl w:val="F6CA253A"/>
    <w:lvl w:ilvl="0" w:tplc="A5C2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C7D94"/>
    <w:multiLevelType w:val="hybridMultilevel"/>
    <w:tmpl w:val="EADEF35A"/>
    <w:lvl w:ilvl="0" w:tplc="8E80386A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9416B"/>
    <w:multiLevelType w:val="multilevel"/>
    <w:tmpl w:val="EADEF35A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A737C"/>
    <w:multiLevelType w:val="hybridMultilevel"/>
    <w:tmpl w:val="0FB4B94E"/>
    <w:lvl w:ilvl="0" w:tplc="63EE1B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0489"/>
    <w:multiLevelType w:val="hybridMultilevel"/>
    <w:tmpl w:val="2DE6331C"/>
    <w:lvl w:ilvl="0" w:tplc="0DEECCDC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5EE2784A">
      <w:start w:val="1"/>
      <w:numFmt w:val="bullet"/>
      <w:lvlText w:val=""/>
      <w:lvlJc w:val="left"/>
      <w:pPr>
        <w:tabs>
          <w:tab w:val="num" w:pos="513"/>
        </w:tabs>
        <w:ind w:left="1080" w:firstLine="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605BA"/>
    <w:multiLevelType w:val="multilevel"/>
    <w:tmpl w:val="4DD2E694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03284"/>
    <w:multiLevelType w:val="hybridMultilevel"/>
    <w:tmpl w:val="4DD2E694"/>
    <w:lvl w:ilvl="0" w:tplc="0DEECCDC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91D51"/>
    <w:multiLevelType w:val="multilevel"/>
    <w:tmpl w:val="83BC447C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13"/>
        </w:tabs>
        <w:ind w:left="1080" w:firstLine="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92AA6"/>
    <w:multiLevelType w:val="hybridMultilevel"/>
    <w:tmpl w:val="3E967C22"/>
    <w:lvl w:ilvl="0" w:tplc="7DB60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80C29"/>
    <w:multiLevelType w:val="hybridMultilevel"/>
    <w:tmpl w:val="83BC447C"/>
    <w:lvl w:ilvl="0" w:tplc="63B6B00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5EE2784A">
      <w:start w:val="1"/>
      <w:numFmt w:val="bullet"/>
      <w:lvlText w:val=""/>
      <w:lvlJc w:val="left"/>
      <w:pPr>
        <w:tabs>
          <w:tab w:val="num" w:pos="513"/>
        </w:tabs>
        <w:ind w:left="1080" w:firstLine="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B59A1"/>
    <w:multiLevelType w:val="multilevel"/>
    <w:tmpl w:val="B882068E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A4286"/>
    <w:multiLevelType w:val="multilevel"/>
    <w:tmpl w:val="5186DA4E"/>
    <w:lvl w:ilvl="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12E2E"/>
    <w:multiLevelType w:val="hybridMultilevel"/>
    <w:tmpl w:val="3F10B5F0"/>
    <w:lvl w:ilvl="0" w:tplc="499A2A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06B00"/>
    <w:multiLevelType w:val="hybridMultilevel"/>
    <w:tmpl w:val="554A5B98"/>
    <w:lvl w:ilvl="0" w:tplc="63B6B000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6E7E3B3A">
      <w:start w:val="1"/>
      <w:numFmt w:val="bullet"/>
      <w:lvlText w:val=""/>
      <w:lvlJc w:val="left"/>
      <w:pPr>
        <w:tabs>
          <w:tab w:val="num" w:pos="0"/>
        </w:tabs>
        <w:ind w:left="851" w:firstLine="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A665F"/>
    <w:multiLevelType w:val="hybridMultilevel"/>
    <w:tmpl w:val="5186DA4E"/>
    <w:lvl w:ilvl="0" w:tplc="8E80386A">
      <w:start w:val="1"/>
      <w:numFmt w:val="bullet"/>
      <w:lvlText w:val=""/>
      <w:lvlJc w:val="left"/>
      <w:pPr>
        <w:tabs>
          <w:tab w:val="num" w:pos="0"/>
        </w:tabs>
        <w:ind w:left="567" w:firstLine="0"/>
      </w:pPr>
      <w:rPr>
        <w:rFonts w:ascii="Monotype Sorts" w:hAnsi="Monotype Sort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2132D"/>
    <w:multiLevelType w:val="multilevel"/>
    <w:tmpl w:val="AD786A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A0F688F"/>
    <w:multiLevelType w:val="hybridMultilevel"/>
    <w:tmpl w:val="D01AF89C"/>
    <w:lvl w:ilvl="0" w:tplc="D2BE62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72EB9"/>
    <w:multiLevelType w:val="hybridMultilevel"/>
    <w:tmpl w:val="365494DE"/>
    <w:lvl w:ilvl="0" w:tplc="45D46C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21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6"/>
  </w:num>
  <w:num w:numId="21">
    <w:abstractNumId w:val="20"/>
  </w:num>
  <w:num w:numId="22">
    <w:abstractNumId w:val="25"/>
  </w:num>
  <w:num w:numId="23">
    <w:abstractNumId w:val="24"/>
  </w:num>
  <w:num w:numId="24">
    <w:abstractNumId w:val="0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11BD"/>
    <w:rsid w:val="00004C29"/>
    <w:rsid w:val="000101D5"/>
    <w:rsid w:val="00011EBB"/>
    <w:rsid w:val="0002076F"/>
    <w:rsid w:val="00022C1D"/>
    <w:rsid w:val="00024687"/>
    <w:rsid w:val="000254D0"/>
    <w:rsid w:val="00026C7A"/>
    <w:rsid w:val="000410F6"/>
    <w:rsid w:val="000514EF"/>
    <w:rsid w:val="00062DC8"/>
    <w:rsid w:val="000643E8"/>
    <w:rsid w:val="000730AF"/>
    <w:rsid w:val="00077F27"/>
    <w:rsid w:val="00081308"/>
    <w:rsid w:val="000875F0"/>
    <w:rsid w:val="000933C1"/>
    <w:rsid w:val="000963A7"/>
    <w:rsid w:val="00097EC7"/>
    <w:rsid w:val="000A3EA9"/>
    <w:rsid w:val="000A5C7B"/>
    <w:rsid w:val="000A6920"/>
    <w:rsid w:val="000B350B"/>
    <w:rsid w:val="000B3602"/>
    <w:rsid w:val="000B507B"/>
    <w:rsid w:val="000B6416"/>
    <w:rsid w:val="000B69BF"/>
    <w:rsid w:val="000C25CF"/>
    <w:rsid w:val="000D4170"/>
    <w:rsid w:val="000D7FCD"/>
    <w:rsid w:val="000E0915"/>
    <w:rsid w:val="000E1F38"/>
    <w:rsid w:val="000E28CB"/>
    <w:rsid w:val="000F03F5"/>
    <w:rsid w:val="000F28AD"/>
    <w:rsid w:val="000F667E"/>
    <w:rsid w:val="00100C10"/>
    <w:rsid w:val="0010335F"/>
    <w:rsid w:val="00103D90"/>
    <w:rsid w:val="00112BCA"/>
    <w:rsid w:val="00125FC7"/>
    <w:rsid w:val="00130741"/>
    <w:rsid w:val="00132461"/>
    <w:rsid w:val="00143328"/>
    <w:rsid w:val="001444BE"/>
    <w:rsid w:val="001528E9"/>
    <w:rsid w:val="00152ED8"/>
    <w:rsid w:val="0016013D"/>
    <w:rsid w:val="00160F91"/>
    <w:rsid w:val="00166EF0"/>
    <w:rsid w:val="00171C8F"/>
    <w:rsid w:val="0017327E"/>
    <w:rsid w:val="00181D27"/>
    <w:rsid w:val="00182BD4"/>
    <w:rsid w:val="00182CB0"/>
    <w:rsid w:val="00183F3B"/>
    <w:rsid w:val="00184CE9"/>
    <w:rsid w:val="00185C0C"/>
    <w:rsid w:val="00187DF0"/>
    <w:rsid w:val="00193B6F"/>
    <w:rsid w:val="001A22B4"/>
    <w:rsid w:val="001A3466"/>
    <w:rsid w:val="001B05FC"/>
    <w:rsid w:val="001B1BD1"/>
    <w:rsid w:val="001B4147"/>
    <w:rsid w:val="001B4D80"/>
    <w:rsid w:val="001B54F1"/>
    <w:rsid w:val="001B76DD"/>
    <w:rsid w:val="001C2653"/>
    <w:rsid w:val="001C3E89"/>
    <w:rsid w:val="001C7FBA"/>
    <w:rsid w:val="001D06A9"/>
    <w:rsid w:val="001D1614"/>
    <w:rsid w:val="001D2042"/>
    <w:rsid w:val="001E01BC"/>
    <w:rsid w:val="001E4C5C"/>
    <w:rsid w:val="001F1728"/>
    <w:rsid w:val="001F1EAD"/>
    <w:rsid w:val="001F596B"/>
    <w:rsid w:val="0020557A"/>
    <w:rsid w:val="00214802"/>
    <w:rsid w:val="00216927"/>
    <w:rsid w:val="00217429"/>
    <w:rsid w:val="00231577"/>
    <w:rsid w:val="002334BA"/>
    <w:rsid w:val="00236EF1"/>
    <w:rsid w:val="0024221E"/>
    <w:rsid w:val="00244181"/>
    <w:rsid w:val="00251EE7"/>
    <w:rsid w:val="0025680E"/>
    <w:rsid w:val="00257D50"/>
    <w:rsid w:val="00270801"/>
    <w:rsid w:val="0027654E"/>
    <w:rsid w:val="00282704"/>
    <w:rsid w:val="0028521B"/>
    <w:rsid w:val="00291C20"/>
    <w:rsid w:val="002A113B"/>
    <w:rsid w:val="002A1583"/>
    <w:rsid w:val="002A199D"/>
    <w:rsid w:val="002A19CB"/>
    <w:rsid w:val="002A2110"/>
    <w:rsid w:val="002A4F20"/>
    <w:rsid w:val="002A5F81"/>
    <w:rsid w:val="002A6DEC"/>
    <w:rsid w:val="002A7951"/>
    <w:rsid w:val="002B13E7"/>
    <w:rsid w:val="002B4C3C"/>
    <w:rsid w:val="002C4D59"/>
    <w:rsid w:val="002C627C"/>
    <w:rsid w:val="002F464F"/>
    <w:rsid w:val="0030299B"/>
    <w:rsid w:val="00305B26"/>
    <w:rsid w:val="00312928"/>
    <w:rsid w:val="00313A3C"/>
    <w:rsid w:val="00316039"/>
    <w:rsid w:val="00317CE8"/>
    <w:rsid w:val="003211BD"/>
    <w:rsid w:val="0033399D"/>
    <w:rsid w:val="00336149"/>
    <w:rsid w:val="00341449"/>
    <w:rsid w:val="00344CB2"/>
    <w:rsid w:val="00350E8E"/>
    <w:rsid w:val="00356720"/>
    <w:rsid w:val="00363CE1"/>
    <w:rsid w:val="00382EDF"/>
    <w:rsid w:val="003848FE"/>
    <w:rsid w:val="0039162A"/>
    <w:rsid w:val="00396A83"/>
    <w:rsid w:val="003A3BD2"/>
    <w:rsid w:val="003A74FE"/>
    <w:rsid w:val="003B249A"/>
    <w:rsid w:val="003B6243"/>
    <w:rsid w:val="003C50E3"/>
    <w:rsid w:val="003D1847"/>
    <w:rsid w:val="003D715E"/>
    <w:rsid w:val="003D7CA3"/>
    <w:rsid w:val="003E37F9"/>
    <w:rsid w:val="003E5CB2"/>
    <w:rsid w:val="003E7651"/>
    <w:rsid w:val="003F1C41"/>
    <w:rsid w:val="003F45DB"/>
    <w:rsid w:val="003F5CA6"/>
    <w:rsid w:val="003F6251"/>
    <w:rsid w:val="00403005"/>
    <w:rsid w:val="00404CE4"/>
    <w:rsid w:val="004062E8"/>
    <w:rsid w:val="004109DA"/>
    <w:rsid w:val="004116A1"/>
    <w:rsid w:val="00413D2F"/>
    <w:rsid w:val="004209D4"/>
    <w:rsid w:val="004220BE"/>
    <w:rsid w:val="0043067F"/>
    <w:rsid w:val="00435676"/>
    <w:rsid w:val="004362A8"/>
    <w:rsid w:val="00444F44"/>
    <w:rsid w:val="004453B2"/>
    <w:rsid w:val="00446A1C"/>
    <w:rsid w:val="0045533E"/>
    <w:rsid w:val="004569BA"/>
    <w:rsid w:val="004577B0"/>
    <w:rsid w:val="004601C4"/>
    <w:rsid w:val="00464076"/>
    <w:rsid w:val="00490C9D"/>
    <w:rsid w:val="00493650"/>
    <w:rsid w:val="00497539"/>
    <w:rsid w:val="004A484E"/>
    <w:rsid w:val="004A6BAD"/>
    <w:rsid w:val="004C1F7C"/>
    <w:rsid w:val="004D6BA8"/>
    <w:rsid w:val="004E0E70"/>
    <w:rsid w:val="004E1915"/>
    <w:rsid w:val="004E3DB8"/>
    <w:rsid w:val="004F0B56"/>
    <w:rsid w:val="004F1F77"/>
    <w:rsid w:val="004F659A"/>
    <w:rsid w:val="004F77F5"/>
    <w:rsid w:val="0050046D"/>
    <w:rsid w:val="0050109D"/>
    <w:rsid w:val="00502559"/>
    <w:rsid w:val="005036DE"/>
    <w:rsid w:val="00503AA7"/>
    <w:rsid w:val="00505376"/>
    <w:rsid w:val="00505B70"/>
    <w:rsid w:val="005141F4"/>
    <w:rsid w:val="00515C53"/>
    <w:rsid w:val="00533613"/>
    <w:rsid w:val="00542BA0"/>
    <w:rsid w:val="00547797"/>
    <w:rsid w:val="005530A8"/>
    <w:rsid w:val="0055366B"/>
    <w:rsid w:val="00554B63"/>
    <w:rsid w:val="00557775"/>
    <w:rsid w:val="00561581"/>
    <w:rsid w:val="0056161C"/>
    <w:rsid w:val="0056285A"/>
    <w:rsid w:val="00562D32"/>
    <w:rsid w:val="00564D3E"/>
    <w:rsid w:val="00577BAD"/>
    <w:rsid w:val="00580C3D"/>
    <w:rsid w:val="005811FA"/>
    <w:rsid w:val="005833D3"/>
    <w:rsid w:val="00583561"/>
    <w:rsid w:val="00594DE9"/>
    <w:rsid w:val="005A2455"/>
    <w:rsid w:val="005B0EDB"/>
    <w:rsid w:val="005B21EB"/>
    <w:rsid w:val="005B7095"/>
    <w:rsid w:val="005C0AFC"/>
    <w:rsid w:val="005C0CD5"/>
    <w:rsid w:val="005C4B07"/>
    <w:rsid w:val="005C68CF"/>
    <w:rsid w:val="005D6A31"/>
    <w:rsid w:val="005E2592"/>
    <w:rsid w:val="005E28A4"/>
    <w:rsid w:val="005E7968"/>
    <w:rsid w:val="005F0123"/>
    <w:rsid w:val="005F0209"/>
    <w:rsid w:val="005F7A54"/>
    <w:rsid w:val="00602614"/>
    <w:rsid w:val="00603783"/>
    <w:rsid w:val="006037E9"/>
    <w:rsid w:val="006059E1"/>
    <w:rsid w:val="00612BCF"/>
    <w:rsid w:val="00616195"/>
    <w:rsid w:val="00632C09"/>
    <w:rsid w:val="006355BF"/>
    <w:rsid w:val="006368E7"/>
    <w:rsid w:val="00640350"/>
    <w:rsid w:val="006552F1"/>
    <w:rsid w:val="006617A7"/>
    <w:rsid w:val="0066310E"/>
    <w:rsid w:val="00676155"/>
    <w:rsid w:val="006761DA"/>
    <w:rsid w:val="00677D33"/>
    <w:rsid w:val="00683701"/>
    <w:rsid w:val="00684390"/>
    <w:rsid w:val="00687C90"/>
    <w:rsid w:val="00691EA4"/>
    <w:rsid w:val="00692879"/>
    <w:rsid w:val="00692FDF"/>
    <w:rsid w:val="00697DA0"/>
    <w:rsid w:val="006A6C72"/>
    <w:rsid w:val="006B7E93"/>
    <w:rsid w:val="006C33F8"/>
    <w:rsid w:val="006E0FF9"/>
    <w:rsid w:val="006F132C"/>
    <w:rsid w:val="006F6190"/>
    <w:rsid w:val="00701B69"/>
    <w:rsid w:val="007066D7"/>
    <w:rsid w:val="00706ABE"/>
    <w:rsid w:val="00707A21"/>
    <w:rsid w:val="00717164"/>
    <w:rsid w:val="0072574D"/>
    <w:rsid w:val="00727FAA"/>
    <w:rsid w:val="007304A0"/>
    <w:rsid w:val="00731347"/>
    <w:rsid w:val="007375D5"/>
    <w:rsid w:val="007406A7"/>
    <w:rsid w:val="00747CA1"/>
    <w:rsid w:val="00752054"/>
    <w:rsid w:val="00752E6D"/>
    <w:rsid w:val="007576FE"/>
    <w:rsid w:val="007611DA"/>
    <w:rsid w:val="00764E57"/>
    <w:rsid w:val="00767905"/>
    <w:rsid w:val="00770EA0"/>
    <w:rsid w:val="007733B1"/>
    <w:rsid w:val="0077603F"/>
    <w:rsid w:val="0079288F"/>
    <w:rsid w:val="007931D7"/>
    <w:rsid w:val="00794F4A"/>
    <w:rsid w:val="007962C6"/>
    <w:rsid w:val="007965BF"/>
    <w:rsid w:val="007A0F80"/>
    <w:rsid w:val="007A1549"/>
    <w:rsid w:val="007A2C19"/>
    <w:rsid w:val="007A4FD1"/>
    <w:rsid w:val="007A6745"/>
    <w:rsid w:val="007B406B"/>
    <w:rsid w:val="007C29B5"/>
    <w:rsid w:val="007D1095"/>
    <w:rsid w:val="007D1F0E"/>
    <w:rsid w:val="007D40D6"/>
    <w:rsid w:val="007D7076"/>
    <w:rsid w:val="007E0D63"/>
    <w:rsid w:val="007E43C4"/>
    <w:rsid w:val="007E5ABB"/>
    <w:rsid w:val="007E6FF3"/>
    <w:rsid w:val="007E7772"/>
    <w:rsid w:val="007F3E4B"/>
    <w:rsid w:val="007F5310"/>
    <w:rsid w:val="00805C42"/>
    <w:rsid w:val="00807473"/>
    <w:rsid w:val="00807C55"/>
    <w:rsid w:val="00815410"/>
    <w:rsid w:val="00817149"/>
    <w:rsid w:val="008211B6"/>
    <w:rsid w:val="0083248D"/>
    <w:rsid w:val="0084252F"/>
    <w:rsid w:val="00844C05"/>
    <w:rsid w:val="00846FE2"/>
    <w:rsid w:val="00854240"/>
    <w:rsid w:val="00855795"/>
    <w:rsid w:val="00861BBC"/>
    <w:rsid w:val="0086253D"/>
    <w:rsid w:val="00865B8F"/>
    <w:rsid w:val="008661CE"/>
    <w:rsid w:val="00867421"/>
    <w:rsid w:val="00870A6D"/>
    <w:rsid w:val="008721AA"/>
    <w:rsid w:val="00876E7B"/>
    <w:rsid w:val="00880F9E"/>
    <w:rsid w:val="00881629"/>
    <w:rsid w:val="00887923"/>
    <w:rsid w:val="008909D6"/>
    <w:rsid w:val="00891A9D"/>
    <w:rsid w:val="008B002B"/>
    <w:rsid w:val="008B321A"/>
    <w:rsid w:val="008C1857"/>
    <w:rsid w:val="008D2738"/>
    <w:rsid w:val="008D5C37"/>
    <w:rsid w:val="008F72E6"/>
    <w:rsid w:val="008F7DC0"/>
    <w:rsid w:val="00917D73"/>
    <w:rsid w:val="0092295A"/>
    <w:rsid w:val="00924B57"/>
    <w:rsid w:val="00925B1B"/>
    <w:rsid w:val="00926E93"/>
    <w:rsid w:val="009337C7"/>
    <w:rsid w:val="00934799"/>
    <w:rsid w:val="00937ABB"/>
    <w:rsid w:val="00941881"/>
    <w:rsid w:val="00942CFA"/>
    <w:rsid w:val="0094381B"/>
    <w:rsid w:val="00943DB9"/>
    <w:rsid w:val="0094420B"/>
    <w:rsid w:val="00950485"/>
    <w:rsid w:val="00953B25"/>
    <w:rsid w:val="00954364"/>
    <w:rsid w:val="00956E10"/>
    <w:rsid w:val="00967519"/>
    <w:rsid w:val="009724E7"/>
    <w:rsid w:val="00976F03"/>
    <w:rsid w:val="009810C0"/>
    <w:rsid w:val="009826C3"/>
    <w:rsid w:val="0098348A"/>
    <w:rsid w:val="009834B5"/>
    <w:rsid w:val="009A0463"/>
    <w:rsid w:val="009A3563"/>
    <w:rsid w:val="009A5408"/>
    <w:rsid w:val="009B13EE"/>
    <w:rsid w:val="009C12D9"/>
    <w:rsid w:val="009C15B9"/>
    <w:rsid w:val="009C1CF6"/>
    <w:rsid w:val="009D5CA5"/>
    <w:rsid w:val="009F171D"/>
    <w:rsid w:val="009F2122"/>
    <w:rsid w:val="009F408C"/>
    <w:rsid w:val="009F4342"/>
    <w:rsid w:val="009F5E3B"/>
    <w:rsid w:val="00A0005D"/>
    <w:rsid w:val="00A03624"/>
    <w:rsid w:val="00A05E40"/>
    <w:rsid w:val="00A13DC0"/>
    <w:rsid w:val="00A22934"/>
    <w:rsid w:val="00A40E56"/>
    <w:rsid w:val="00A44D78"/>
    <w:rsid w:val="00A4739B"/>
    <w:rsid w:val="00A5047F"/>
    <w:rsid w:val="00A51078"/>
    <w:rsid w:val="00A53437"/>
    <w:rsid w:val="00A54067"/>
    <w:rsid w:val="00A60A7B"/>
    <w:rsid w:val="00A60F9C"/>
    <w:rsid w:val="00A63560"/>
    <w:rsid w:val="00A73011"/>
    <w:rsid w:val="00A76ED8"/>
    <w:rsid w:val="00A80359"/>
    <w:rsid w:val="00AA1EA1"/>
    <w:rsid w:val="00AA7AEE"/>
    <w:rsid w:val="00AC19DD"/>
    <w:rsid w:val="00AD7380"/>
    <w:rsid w:val="00AE12E0"/>
    <w:rsid w:val="00AE1BC5"/>
    <w:rsid w:val="00AE3921"/>
    <w:rsid w:val="00AF3EC9"/>
    <w:rsid w:val="00AF7A63"/>
    <w:rsid w:val="00B008C9"/>
    <w:rsid w:val="00B02185"/>
    <w:rsid w:val="00B11AA6"/>
    <w:rsid w:val="00B17FC2"/>
    <w:rsid w:val="00B21EE5"/>
    <w:rsid w:val="00B27F15"/>
    <w:rsid w:val="00B3209E"/>
    <w:rsid w:val="00B32E75"/>
    <w:rsid w:val="00B3386B"/>
    <w:rsid w:val="00B350E9"/>
    <w:rsid w:val="00B35CD8"/>
    <w:rsid w:val="00B36F16"/>
    <w:rsid w:val="00B3711D"/>
    <w:rsid w:val="00B37B01"/>
    <w:rsid w:val="00B37EA4"/>
    <w:rsid w:val="00B41221"/>
    <w:rsid w:val="00B4200D"/>
    <w:rsid w:val="00B444CC"/>
    <w:rsid w:val="00B471C8"/>
    <w:rsid w:val="00B47D0B"/>
    <w:rsid w:val="00B5270A"/>
    <w:rsid w:val="00B531B4"/>
    <w:rsid w:val="00B53CFE"/>
    <w:rsid w:val="00B55F90"/>
    <w:rsid w:val="00B56D1D"/>
    <w:rsid w:val="00B6020A"/>
    <w:rsid w:val="00B61246"/>
    <w:rsid w:val="00B67844"/>
    <w:rsid w:val="00B67C06"/>
    <w:rsid w:val="00B73CD9"/>
    <w:rsid w:val="00B74577"/>
    <w:rsid w:val="00B825C4"/>
    <w:rsid w:val="00B92D6B"/>
    <w:rsid w:val="00BA3252"/>
    <w:rsid w:val="00BA34F9"/>
    <w:rsid w:val="00BA4C18"/>
    <w:rsid w:val="00BB23F6"/>
    <w:rsid w:val="00BB7CC8"/>
    <w:rsid w:val="00BC4490"/>
    <w:rsid w:val="00BC612D"/>
    <w:rsid w:val="00BC6218"/>
    <w:rsid w:val="00BD09C3"/>
    <w:rsid w:val="00BD5A73"/>
    <w:rsid w:val="00BD5C30"/>
    <w:rsid w:val="00BD661B"/>
    <w:rsid w:val="00BE110F"/>
    <w:rsid w:val="00BE2765"/>
    <w:rsid w:val="00BF4F7C"/>
    <w:rsid w:val="00C10AE6"/>
    <w:rsid w:val="00C10EAA"/>
    <w:rsid w:val="00C11334"/>
    <w:rsid w:val="00C11B24"/>
    <w:rsid w:val="00C26C5D"/>
    <w:rsid w:val="00C375B5"/>
    <w:rsid w:val="00C40E20"/>
    <w:rsid w:val="00C4222B"/>
    <w:rsid w:val="00C435E6"/>
    <w:rsid w:val="00C439CB"/>
    <w:rsid w:val="00C439DF"/>
    <w:rsid w:val="00C4729B"/>
    <w:rsid w:val="00C518D1"/>
    <w:rsid w:val="00C55330"/>
    <w:rsid w:val="00C60151"/>
    <w:rsid w:val="00C662B5"/>
    <w:rsid w:val="00C72D30"/>
    <w:rsid w:val="00C76B35"/>
    <w:rsid w:val="00C80E48"/>
    <w:rsid w:val="00C8341D"/>
    <w:rsid w:val="00C84DE4"/>
    <w:rsid w:val="00C8551E"/>
    <w:rsid w:val="00C85769"/>
    <w:rsid w:val="00C920A1"/>
    <w:rsid w:val="00C945EA"/>
    <w:rsid w:val="00CA047C"/>
    <w:rsid w:val="00CA1DD3"/>
    <w:rsid w:val="00CA2EEC"/>
    <w:rsid w:val="00CA6439"/>
    <w:rsid w:val="00CA69C7"/>
    <w:rsid w:val="00CB4737"/>
    <w:rsid w:val="00CB62F2"/>
    <w:rsid w:val="00CB6A8B"/>
    <w:rsid w:val="00CC026E"/>
    <w:rsid w:val="00CC1C9C"/>
    <w:rsid w:val="00CD1232"/>
    <w:rsid w:val="00CD7AB8"/>
    <w:rsid w:val="00CE04C8"/>
    <w:rsid w:val="00CF2B36"/>
    <w:rsid w:val="00CF6E20"/>
    <w:rsid w:val="00CF7B56"/>
    <w:rsid w:val="00D01F52"/>
    <w:rsid w:val="00D11277"/>
    <w:rsid w:val="00D1306C"/>
    <w:rsid w:val="00D200C9"/>
    <w:rsid w:val="00D21075"/>
    <w:rsid w:val="00D30C3B"/>
    <w:rsid w:val="00D30D4E"/>
    <w:rsid w:val="00D30E3A"/>
    <w:rsid w:val="00D37043"/>
    <w:rsid w:val="00D45C66"/>
    <w:rsid w:val="00D45FBD"/>
    <w:rsid w:val="00D4640C"/>
    <w:rsid w:val="00D4752C"/>
    <w:rsid w:val="00D47DFF"/>
    <w:rsid w:val="00D5357F"/>
    <w:rsid w:val="00D54696"/>
    <w:rsid w:val="00D54868"/>
    <w:rsid w:val="00D5679F"/>
    <w:rsid w:val="00D5734A"/>
    <w:rsid w:val="00D63482"/>
    <w:rsid w:val="00D75C0D"/>
    <w:rsid w:val="00D8034D"/>
    <w:rsid w:val="00D8236D"/>
    <w:rsid w:val="00D85FF8"/>
    <w:rsid w:val="00D86ABD"/>
    <w:rsid w:val="00D872E8"/>
    <w:rsid w:val="00D9279F"/>
    <w:rsid w:val="00D935F4"/>
    <w:rsid w:val="00D956C1"/>
    <w:rsid w:val="00D96DC7"/>
    <w:rsid w:val="00DB12CE"/>
    <w:rsid w:val="00DB26B8"/>
    <w:rsid w:val="00DB2B04"/>
    <w:rsid w:val="00DB693E"/>
    <w:rsid w:val="00DC055E"/>
    <w:rsid w:val="00DC3E18"/>
    <w:rsid w:val="00DC4596"/>
    <w:rsid w:val="00DD27DD"/>
    <w:rsid w:val="00DD3940"/>
    <w:rsid w:val="00DD4652"/>
    <w:rsid w:val="00DE5126"/>
    <w:rsid w:val="00DF1BE2"/>
    <w:rsid w:val="00E0086A"/>
    <w:rsid w:val="00E0271B"/>
    <w:rsid w:val="00E06071"/>
    <w:rsid w:val="00E10FD7"/>
    <w:rsid w:val="00E128C0"/>
    <w:rsid w:val="00E13919"/>
    <w:rsid w:val="00E15C12"/>
    <w:rsid w:val="00E20CA8"/>
    <w:rsid w:val="00E20CE8"/>
    <w:rsid w:val="00E26CFA"/>
    <w:rsid w:val="00E319AC"/>
    <w:rsid w:val="00E32FDA"/>
    <w:rsid w:val="00E3464B"/>
    <w:rsid w:val="00E37E6B"/>
    <w:rsid w:val="00E411C3"/>
    <w:rsid w:val="00E472DD"/>
    <w:rsid w:val="00E5067C"/>
    <w:rsid w:val="00E558DD"/>
    <w:rsid w:val="00E62249"/>
    <w:rsid w:val="00E628A7"/>
    <w:rsid w:val="00E65547"/>
    <w:rsid w:val="00E66854"/>
    <w:rsid w:val="00E66D0F"/>
    <w:rsid w:val="00E72AC1"/>
    <w:rsid w:val="00E72D4E"/>
    <w:rsid w:val="00E76647"/>
    <w:rsid w:val="00E871FF"/>
    <w:rsid w:val="00E87AC1"/>
    <w:rsid w:val="00EA3F45"/>
    <w:rsid w:val="00EA658B"/>
    <w:rsid w:val="00EB51DE"/>
    <w:rsid w:val="00EC4AF0"/>
    <w:rsid w:val="00EC4CBE"/>
    <w:rsid w:val="00ED1DA5"/>
    <w:rsid w:val="00ED7AD1"/>
    <w:rsid w:val="00EE13D9"/>
    <w:rsid w:val="00EE1F3C"/>
    <w:rsid w:val="00EE2CF5"/>
    <w:rsid w:val="00EE6506"/>
    <w:rsid w:val="00EF57C7"/>
    <w:rsid w:val="00EF6E9B"/>
    <w:rsid w:val="00EF7900"/>
    <w:rsid w:val="00F13D70"/>
    <w:rsid w:val="00F14180"/>
    <w:rsid w:val="00F15FC1"/>
    <w:rsid w:val="00F2158D"/>
    <w:rsid w:val="00F21A12"/>
    <w:rsid w:val="00F229B0"/>
    <w:rsid w:val="00F3163C"/>
    <w:rsid w:val="00F43BDF"/>
    <w:rsid w:val="00F44332"/>
    <w:rsid w:val="00F4502A"/>
    <w:rsid w:val="00F47425"/>
    <w:rsid w:val="00F511B4"/>
    <w:rsid w:val="00F5247E"/>
    <w:rsid w:val="00F52A9E"/>
    <w:rsid w:val="00F53C02"/>
    <w:rsid w:val="00F54BCE"/>
    <w:rsid w:val="00F56348"/>
    <w:rsid w:val="00F57CDE"/>
    <w:rsid w:val="00F611F1"/>
    <w:rsid w:val="00F66227"/>
    <w:rsid w:val="00F73268"/>
    <w:rsid w:val="00F774F8"/>
    <w:rsid w:val="00F8051A"/>
    <w:rsid w:val="00F832D8"/>
    <w:rsid w:val="00F8425C"/>
    <w:rsid w:val="00F86E0D"/>
    <w:rsid w:val="00F903E7"/>
    <w:rsid w:val="00F90B23"/>
    <w:rsid w:val="00F9178B"/>
    <w:rsid w:val="00F95D7E"/>
    <w:rsid w:val="00F97D55"/>
    <w:rsid w:val="00F97EB3"/>
    <w:rsid w:val="00FA21CC"/>
    <w:rsid w:val="00FA536F"/>
    <w:rsid w:val="00FA56FB"/>
    <w:rsid w:val="00FB22F7"/>
    <w:rsid w:val="00FB2898"/>
    <w:rsid w:val="00FB60ED"/>
    <w:rsid w:val="00FB61A4"/>
    <w:rsid w:val="00FC0FBD"/>
    <w:rsid w:val="00FC1DDC"/>
    <w:rsid w:val="00FC2F06"/>
    <w:rsid w:val="00FC66FC"/>
    <w:rsid w:val="00FD268A"/>
    <w:rsid w:val="00FD27DB"/>
    <w:rsid w:val="00FD4B90"/>
    <w:rsid w:val="00FD53FC"/>
    <w:rsid w:val="00FE1942"/>
    <w:rsid w:val="00FE1C24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23"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PA">
    <w:name w:val="PA"/>
    <w:pPr>
      <w:spacing w:line="240" w:lineRule="exact"/>
      <w:ind w:left="2325" w:right="284"/>
      <w:jc w:val="both"/>
    </w:pPr>
    <w:rPr>
      <w:rFonts w:ascii="Arial" w:hAnsi="Arial" w:cs="Arial"/>
      <w:sz w:val="22"/>
      <w:szCs w:val="22"/>
    </w:rPr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b/>
      <w:bCs/>
      <w:sz w:val="28"/>
      <w:szCs w:val="28"/>
    </w:rPr>
  </w:style>
  <w:style w:type="table" w:styleId="Grilledutableau">
    <w:name w:val="Table Grid"/>
    <w:basedOn w:val="TableauNormal"/>
    <w:rsid w:val="00F9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51EE7"/>
    <w:rPr>
      <w:color w:val="0000FF"/>
      <w:u w:val="single"/>
    </w:rPr>
  </w:style>
  <w:style w:type="paragraph" w:styleId="Notedebasdepage">
    <w:name w:val="footnote text"/>
    <w:basedOn w:val="Normal"/>
    <w:semiHidden/>
    <w:rsid w:val="00AF3EC9"/>
  </w:style>
  <w:style w:type="character" w:styleId="Appelnotedebasdep">
    <w:name w:val="footnote reference"/>
    <w:semiHidden/>
    <w:rsid w:val="00AF3EC9"/>
    <w:rPr>
      <w:vertAlign w:val="superscript"/>
    </w:rPr>
  </w:style>
  <w:style w:type="character" w:styleId="Numrodepage">
    <w:name w:val="page number"/>
    <w:basedOn w:val="Policepardfaut"/>
    <w:rsid w:val="00855795"/>
  </w:style>
  <w:style w:type="character" w:styleId="Lienhypertextesuivivisit">
    <w:name w:val="FollowedHyperlink"/>
    <w:rsid w:val="009826C3"/>
    <w:rPr>
      <w:color w:val="800080"/>
      <w:u w:val="single"/>
    </w:rPr>
  </w:style>
  <w:style w:type="paragraph" w:styleId="Normalcentr">
    <w:name w:val="Block Text"/>
    <w:basedOn w:val="Normal"/>
    <w:link w:val="NormalcentrCar"/>
    <w:rsid w:val="00413D2F"/>
    <w:pPr>
      <w:widowControl w:val="0"/>
      <w:autoSpaceDE w:val="0"/>
      <w:autoSpaceDN w:val="0"/>
      <w:adjustRightInd w:val="0"/>
      <w:spacing w:line="239" w:lineRule="auto"/>
      <w:ind w:left="111" w:right="116" w:firstLine="284"/>
      <w:jc w:val="both"/>
    </w:pPr>
    <w:rPr>
      <w:color w:val="FF0000"/>
      <w:sz w:val="18"/>
      <w:szCs w:val="18"/>
      <w:lang w:eastAsia="en-US"/>
    </w:rPr>
  </w:style>
  <w:style w:type="paragraph" w:customStyle="1" w:styleId="Default">
    <w:name w:val="Default"/>
    <w:link w:val="DefaultCar"/>
    <w:rsid w:val="00F90B23"/>
    <w:pPr>
      <w:autoSpaceDE w:val="0"/>
      <w:autoSpaceDN w:val="0"/>
      <w:adjustRightInd w:val="0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character" w:customStyle="1" w:styleId="DefaultCar">
    <w:name w:val="Default Car"/>
    <w:link w:val="Default"/>
    <w:rsid w:val="00F90B23"/>
    <w:rPr>
      <w:rFonts w:ascii="Myriad Pro" w:eastAsia="SimSun" w:hAnsi="Myriad Pro" w:cs="Myriad Pro"/>
      <w:color w:val="000000"/>
      <w:sz w:val="24"/>
      <w:szCs w:val="24"/>
      <w:lang w:val="fr-FR" w:eastAsia="zh-CN" w:bidi="ar-SA"/>
    </w:rPr>
  </w:style>
  <w:style w:type="character" w:customStyle="1" w:styleId="NormalcentrCar">
    <w:name w:val="Normal centré Car"/>
    <w:link w:val="Normalcentr"/>
    <w:rsid w:val="00F90B23"/>
    <w:rPr>
      <w:rFonts w:ascii="Arial" w:hAnsi="Arial" w:cs="Arial"/>
      <w:color w:val="FF0000"/>
      <w:sz w:val="18"/>
      <w:szCs w:val="18"/>
      <w:lang w:val="fr-FR" w:eastAsia="en-US" w:bidi="ar-SA"/>
    </w:rPr>
  </w:style>
  <w:style w:type="paragraph" w:styleId="Textedebulles">
    <w:name w:val="Balloon Text"/>
    <w:basedOn w:val="Normal"/>
    <w:link w:val="TextedebullesCar"/>
    <w:rsid w:val="00D30C3B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rsid w:val="00D30C3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730AF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rsid w:val="00026C7A"/>
    <w:rPr>
      <w:sz w:val="16"/>
      <w:szCs w:val="16"/>
    </w:rPr>
  </w:style>
  <w:style w:type="paragraph" w:styleId="Commentaire">
    <w:name w:val="annotation text"/>
    <w:basedOn w:val="Normal"/>
    <w:link w:val="CommentaireCar"/>
    <w:rsid w:val="00026C7A"/>
    <w:rPr>
      <w:rFonts w:cs="Times New Roman"/>
      <w:lang/>
    </w:rPr>
  </w:style>
  <w:style w:type="character" w:customStyle="1" w:styleId="CommentaireCar">
    <w:name w:val="Commentaire Car"/>
    <w:link w:val="Commentaire"/>
    <w:rsid w:val="00026C7A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026C7A"/>
    <w:rPr>
      <w:b/>
      <w:bCs/>
    </w:rPr>
  </w:style>
  <w:style w:type="character" w:customStyle="1" w:styleId="ObjetducommentaireCar">
    <w:name w:val="Objet du commentaire Car"/>
    <w:link w:val="Objetducommentaire"/>
    <w:rsid w:val="00026C7A"/>
    <w:rPr>
      <w:rFonts w:ascii="Arial" w:hAnsi="Arial" w:cs="Arial"/>
      <w:b/>
      <w:bCs/>
    </w:rPr>
  </w:style>
  <w:style w:type="character" w:customStyle="1" w:styleId="PieddepageCar">
    <w:name w:val="Pied de page Car"/>
    <w:link w:val="Pieddepage"/>
    <w:uiPriority w:val="99"/>
    <w:rsid w:val="000643E8"/>
    <w:rPr>
      <w:rFonts w:ascii="Arial" w:hAnsi="Arial" w:cs="Arial"/>
      <w:lang w:eastAsia="fr-FR"/>
    </w:rPr>
  </w:style>
  <w:style w:type="paragraph" w:styleId="Notedefin">
    <w:name w:val="endnote text"/>
    <w:basedOn w:val="Normal"/>
    <w:link w:val="NotedefinCar"/>
    <w:rsid w:val="001D1614"/>
  </w:style>
  <w:style w:type="character" w:customStyle="1" w:styleId="NotedefinCar">
    <w:name w:val="Note de fin Car"/>
    <w:link w:val="Notedefin"/>
    <w:rsid w:val="001D1614"/>
    <w:rPr>
      <w:rFonts w:ascii="Arial" w:hAnsi="Arial" w:cs="Arial"/>
    </w:rPr>
  </w:style>
  <w:style w:type="character" w:styleId="Appeldenotedefin">
    <w:name w:val="endnote reference"/>
    <w:rsid w:val="001D1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3066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DEROGATION</vt:lpstr>
    </vt:vector>
  </TitlesOfParts>
  <Company>DGT</Company>
  <LinksUpToDate>false</LinksUpToDate>
  <CharactersWithSpaces>19894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DEROGATION</dc:title>
  <dc:subject>à partir du 14 octobre 2013</dc:subject>
  <dc:creator>DGT - DIRECCTE Alsace - partenaires alsaciens</dc:creator>
  <cp:keywords>Dérogation Travaux règlementés</cp:keywords>
  <dc:description>v1.0 - février 2014 - Khen Boun KAU - Annie HO-DINH - Odile PEGEON</dc:description>
  <cp:lastModifiedBy>Véro</cp:lastModifiedBy>
  <cp:revision>2</cp:revision>
  <cp:lastPrinted>2015-08-11T15:15:00Z</cp:lastPrinted>
  <dcterms:created xsi:type="dcterms:W3CDTF">2016-03-02T19:12:00Z</dcterms:created>
  <dcterms:modified xsi:type="dcterms:W3CDTF">2016-03-02T19:12:00Z</dcterms:modified>
</cp:coreProperties>
</file>